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96" w:rsidRDefault="00613496" w:rsidP="00613496">
      <w:pPr>
        <w:ind w:left="-567"/>
        <w:jc w:val="center"/>
        <w:rPr>
          <w:rFonts w:ascii="Sylfaen" w:hAnsi="Sylfaen"/>
          <w:b/>
          <w:lang w:val="ka-GE"/>
        </w:rPr>
      </w:pPr>
      <w:r w:rsidRPr="008B42CA">
        <w:rPr>
          <w:rFonts w:ascii="Sylfaen" w:hAnsi="Sylfaen" w:cs="Sylfaen"/>
          <w:b/>
          <w:lang w:val="ka-GE"/>
        </w:rPr>
        <w:t>შპს</w:t>
      </w:r>
      <w:r w:rsidRPr="008B42CA">
        <w:rPr>
          <w:rFonts w:ascii="Sylfaen" w:hAnsi="Sylfaen"/>
          <w:b/>
          <w:lang w:val="ka-GE"/>
        </w:rPr>
        <w:t xml:space="preserve"> </w:t>
      </w:r>
      <w:bookmarkStart w:id="0" w:name="OLE_LINK1"/>
      <w:bookmarkStart w:id="1" w:name="OLE_LINK2"/>
      <w:bookmarkStart w:id="2" w:name="OLE_LINK3"/>
      <w:r w:rsidRPr="008B42CA">
        <w:rPr>
          <w:rFonts w:ascii="Sylfaen" w:hAnsi="Sylfaen"/>
          <w:b/>
        </w:rPr>
        <w:t>“</w:t>
      </w:r>
      <w:r w:rsidR="00930BA4">
        <w:rPr>
          <w:rFonts w:ascii="Sylfaen" w:hAnsi="Sylfaen"/>
          <w:b/>
          <w:lang w:val="ka-GE"/>
        </w:rPr>
        <w:t>ნეოგაზი</w:t>
      </w:r>
      <w:r w:rsidRPr="008B42CA">
        <w:rPr>
          <w:rFonts w:ascii="Sylfaen" w:hAnsi="Sylfaen"/>
          <w:b/>
        </w:rPr>
        <w:t xml:space="preserve">” </w:t>
      </w:r>
      <w:r w:rsidR="008B42CA">
        <w:rPr>
          <w:rFonts w:ascii="Sylfaen" w:hAnsi="Sylfaen"/>
          <w:b/>
          <w:lang w:val="ka-GE"/>
        </w:rPr>
        <w:t>აცხადებს ტენდერს</w:t>
      </w:r>
      <w:r w:rsidR="00FD2896">
        <w:rPr>
          <w:rFonts w:ascii="Sylfaen" w:hAnsi="Sylfaen"/>
          <w:b/>
          <w:lang w:val="ka-GE"/>
        </w:rPr>
        <w:t>:</w:t>
      </w:r>
      <w:r w:rsidR="00840E46">
        <w:rPr>
          <w:rFonts w:ascii="Sylfaen" w:hAnsi="Sylfaen"/>
          <w:b/>
          <w:lang w:val="ka-GE"/>
        </w:rPr>
        <w:t xml:space="preserve"> </w:t>
      </w:r>
      <w:r w:rsidRPr="008B42CA">
        <w:rPr>
          <w:rFonts w:ascii="Sylfaen" w:hAnsi="Sylfaen"/>
          <w:b/>
          <w:lang w:val="ka-GE"/>
        </w:rPr>
        <w:t xml:space="preserve"> </w:t>
      </w:r>
    </w:p>
    <w:p w:rsidR="00613496" w:rsidRPr="00986DFE" w:rsidRDefault="005E0E1C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ბუნებრივი აირის (</w:t>
      </w:r>
      <w:r w:rsidR="00986DFE" w:rsidRPr="00986DFE">
        <w:rPr>
          <w:rFonts w:ascii="Sylfaen" w:hAnsi="Sylfaen" w:cs="Sylfaen"/>
          <w:b/>
        </w:rPr>
        <w:t>CNG</w:t>
      </w:r>
      <w:r>
        <w:rPr>
          <w:rFonts w:ascii="Sylfaen" w:hAnsi="Sylfaen" w:cs="Sylfaen"/>
          <w:b/>
          <w:lang w:val="ka-GE"/>
        </w:rPr>
        <w:t>)</w:t>
      </w:r>
      <w:r w:rsidR="00986DFE" w:rsidRPr="00986DFE">
        <w:rPr>
          <w:rFonts w:ascii="Sylfaen" w:hAnsi="Sylfaen" w:cs="Sylfaen"/>
          <w:b/>
        </w:rPr>
        <w:t xml:space="preserve"> </w:t>
      </w:r>
      <w:r w:rsidR="00930BA4" w:rsidRPr="00986DFE">
        <w:rPr>
          <w:rFonts w:ascii="Sylfaen" w:hAnsi="Sylfaen" w:cs="Sylfaen"/>
          <w:b/>
          <w:lang w:val="ka-GE"/>
        </w:rPr>
        <w:t xml:space="preserve">მოძრავი </w:t>
      </w:r>
      <w:r w:rsidR="00A36D96" w:rsidRPr="00986DFE">
        <w:rPr>
          <w:rFonts w:ascii="Sylfaen" w:hAnsi="Sylfaen" w:cs="Sylfaen"/>
          <w:b/>
          <w:lang w:val="ka-GE"/>
        </w:rPr>
        <w:t xml:space="preserve">ავტო გაზ </w:t>
      </w:r>
      <w:r w:rsidR="00B966D0" w:rsidRPr="00986DFE">
        <w:rPr>
          <w:rFonts w:ascii="Sylfaen" w:hAnsi="Sylfaen" w:cs="Sylfaen"/>
          <w:b/>
          <w:lang w:val="ka-GE"/>
        </w:rPr>
        <w:t>გასამართ</w:t>
      </w:r>
      <w:r w:rsidR="00A36D96" w:rsidRPr="00986DFE">
        <w:rPr>
          <w:rFonts w:ascii="Sylfaen" w:hAnsi="Sylfaen" w:cs="Sylfaen"/>
          <w:b/>
          <w:lang w:val="ka-GE"/>
        </w:rPr>
        <w:t xml:space="preserve">ი </w:t>
      </w:r>
      <w:r w:rsidR="00930BA4" w:rsidRPr="00986DFE">
        <w:rPr>
          <w:rFonts w:ascii="Sylfaen" w:hAnsi="Sylfaen" w:cs="Sylfaen"/>
          <w:b/>
          <w:lang w:val="ka-GE"/>
        </w:rPr>
        <w:t xml:space="preserve">სადგურების </w:t>
      </w:r>
      <w:r w:rsidR="00930BA4" w:rsidRPr="00986DFE">
        <w:rPr>
          <w:rFonts w:ascii="Sylfaen" w:hAnsi="Sylfaen" w:cs="Sylfaen"/>
          <w:b/>
        </w:rPr>
        <w:t>(</w:t>
      </w:r>
      <w:r w:rsidR="00930BA4" w:rsidRPr="00986DFE">
        <w:rPr>
          <w:rFonts w:ascii="Sylfaen" w:hAnsi="Sylfaen" w:cs="Sylfaen"/>
          <w:b/>
          <w:lang w:val="ka-GE"/>
        </w:rPr>
        <w:t>შალანდა</w:t>
      </w:r>
      <w:r w:rsidR="00930BA4" w:rsidRPr="00986DFE">
        <w:rPr>
          <w:rFonts w:ascii="Sylfaen" w:hAnsi="Sylfaen" w:cs="Sylfaen"/>
          <w:b/>
        </w:rPr>
        <w:t xml:space="preserve">) </w:t>
      </w:r>
      <w:r w:rsidR="00930BA4" w:rsidRPr="00986DFE">
        <w:rPr>
          <w:rFonts w:ascii="Sylfaen" w:hAnsi="Sylfaen" w:cs="Sylfaen"/>
          <w:b/>
          <w:lang w:val="ka-GE"/>
        </w:rPr>
        <w:t>შეძენაზე</w:t>
      </w:r>
    </w:p>
    <w:p w:rsidR="00840E46" w:rsidRPr="00986DFE" w:rsidRDefault="00855EC2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25</w:t>
      </w:r>
      <w:r w:rsidR="00840E46" w:rsidRPr="00986DFE">
        <w:rPr>
          <w:rFonts w:ascii="Sylfaen" w:hAnsi="Sylfaen" w:cs="Sylfaen"/>
          <w:b/>
          <w:lang w:val="ka-GE"/>
        </w:rPr>
        <w:t>/0</w:t>
      </w:r>
      <w:r>
        <w:rPr>
          <w:rFonts w:ascii="Sylfaen" w:hAnsi="Sylfaen" w:cs="Sylfaen"/>
          <w:b/>
          <w:lang w:val="ka-GE"/>
        </w:rPr>
        <w:t>7</w:t>
      </w:r>
      <w:r w:rsidR="00840E46" w:rsidRPr="00986DFE">
        <w:rPr>
          <w:rFonts w:ascii="Sylfaen" w:hAnsi="Sylfaen" w:cs="Sylfaen"/>
          <w:b/>
          <w:lang w:val="ka-GE"/>
        </w:rPr>
        <w:t>-</w:t>
      </w:r>
      <w:r w:rsidR="00930BA4" w:rsidRPr="00986DFE">
        <w:rPr>
          <w:rFonts w:ascii="Sylfaen" w:hAnsi="Sylfaen" w:cs="Sylfaen"/>
          <w:b/>
        </w:rPr>
        <w:t>NEOGAS</w:t>
      </w:r>
      <w:r w:rsidR="00840E46" w:rsidRPr="00986DFE">
        <w:rPr>
          <w:rFonts w:ascii="Sylfaen" w:hAnsi="Sylfaen" w:cs="Sylfaen"/>
          <w:b/>
        </w:rPr>
        <w:t>-</w:t>
      </w:r>
      <w:r w:rsidR="00A36D96" w:rsidRPr="00986DFE">
        <w:rPr>
          <w:rFonts w:ascii="Sylfaen" w:hAnsi="Sylfaen" w:cs="Sylfaen"/>
          <w:b/>
        </w:rPr>
        <w:t>P</w:t>
      </w:r>
      <w:r w:rsidR="00840E46" w:rsidRPr="00986DFE">
        <w:rPr>
          <w:rFonts w:ascii="Sylfaen" w:hAnsi="Sylfaen" w:cs="Sylfaen"/>
          <w:b/>
        </w:rPr>
        <w:t>/</w:t>
      </w:r>
      <w:r w:rsidR="00BA0D56" w:rsidRPr="00986DFE">
        <w:rPr>
          <w:rFonts w:ascii="Sylfaen" w:hAnsi="Sylfaen" w:cs="Sylfaen"/>
          <w:b/>
        </w:rPr>
        <w:t>MGS</w:t>
      </w:r>
      <w:r w:rsidR="00840E46" w:rsidRPr="00986DFE">
        <w:rPr>
          <w:rFonts w:ascii="Sylfaen" w:hAnsi="Sylfaen" w:cs="Sylfaen"/>
          <w:b/>
        </w:rPr>
        <w:t>-</w:t>
      </w:r>
      <w:r w:rsidR="00BA0D56" w:rsidRPr="00986DFE">
        <w:rPr>
          <w:rFonts w:ascii="Sylfaen" w:hAnsi="Sylfaen" w:cs="Sylfaen"/>
          <w:b/>
          <w:lang w:val="ka-GE"/>
        </w:rPr>
        <w:t>19</w:t>
      </w:r>
    </w:p>
    <w:p w:rsidR="00E20DE3" w:rsidRPr="00986DFE" w:rsidRDefault="00AD3C6E" w:rsidP="00E20DE3">
      <w:pPr>
        <w:rPr>
          <w:rFonts w:ascii="Sylfaen" w:hAnsi="Sylfaen"/>
          <w:b/>
          <w:lang w:val="ka-GE"/>
        </w:rPr>
      </w:pPr>
      <w:r w:rsidRPr="00986DFE">
        <w:rPr>
          <w:rFonts w:ascii="Sylfaen" w:hAnsi="Sylfaen"/>
          <w:b/>
          <w:lang w:val="ka-GE"/>
        </w:rPr>
        <w:t>შესყიდვის სპეციფიკაცია:</w:t>
      </w:r>
    </w:p>
    <w:bookmarkEnd w:id="0"/>
    <w:bookmarkEnd w:id="1"/>
    <w:bookmarkEnd w:id="2"/>
    <w:p w:rsidR="005E0E1C" w:rsidRPr="000A3BF7" w:rsidRDefault="0029707C" w:rsidP="000A3BF7">
      <w:pPr>
        <w:ind w:left="1080" w:hanging="1080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2</w:t>
      </w:r>
      <w:r w:rsidR="000A3BF7" w:rsidRPr="000A3BF7">
        <w:rPr>
          <w:rFonts w:ascii="Sylfaen" w:hAnsi="Sylfaen" w:cs="Sylfaen"/>
          <w:b/>
          <w:lang w:val="ka-GE"/>
        </w:rPr>
        <w:t xml:space="preserve"> ცალი</w:t>
      </w:r>
      <w:r w:rsidR="000A3BF7">
        <w:rPr>
          <w:rFonts w:ascii="Sylfaen" w:hAnsi="Sylfaen" w:cs="Sylfaen"/>
          <w:b/>
          <w:lang w:val="ka-GE"/>
        </w:rPr>
        <w:t xml:space="preserve"> - </w:t>
      </w:r>
      <w:r w:rsidR="000A3BF7">
        <w:rPr>
          <w:rFonts w:ascii="Sylfaen" w:hAnsi="Sylfaen" w:cs="Sylfaen"/>
          <w:b/>
          <w:lang w:val="ka-GE"/>
        </w:rPr>
        <w:tab/>
      </w:r>
      <w:r w:rsidR="00BA0D56" w:rsidRPr="000A3BF7">
        <w:rPr>
          <w:rFonts w:ascii="Sylfaen" w:hAnsi="Sylfaen" w:cs="Sylfaen"/>
          <w:b/>
          <w:lang w:val="ka-GE"/>
        </w:rPr>
        <w:t xml:space="preserve">CNG </w:t>
      </w:r>
      <w:r w:rsidR="00ED0318" w:rsidRPr="000A3BF7">
        <w:rPr>
          <w:rFonts w:ascii="Sylfaen" w:hAnsi="Sylfaen" w:cs="Sylfaen"/>
          <w:b/>
          <w:lang w:val="ka-GE"/>
        </w:rPr>
        <w:t>მოძრავი ავტო</w:t>
      </w:r>
      <w:r w:rsidR="001D4605" w:rsidRPr="000A3BF7">
        <w:rPr>
          <w:rFonts w:ascii="Sylfaen" w:hAnsi="Sylfaen" w:cs="Sylfaen"/>
          <w:b/>
          <w:lang w:val="ka-GE"/>
        </w:rPr>
        <w:t>-</w:t>
      </w:r>
      <w:r w:rsidR="00ED0318" w:rsidRPr="000A3BF7">
        <w:rPr>
          <w:rFonts w:ascii="Sylfaen" w:hAnsi="Sylfaen" w:cs="Sylfaen"/>
          <w:b/>
          <w:lang w:val="ka-GE"/>
        </w:rPr>
        <w:t>გაზ გასამარ</w:t>
      </w:r>
      <w:r w:rsidR="001D4605" w:rsidRPr="000A3BF7">
        <w:rPr>
          <w:rFonts w:ascii="Sylfaen" w:hAnsi="Sylfaen" w:cs="Sylfaen"/>
          <w:b/>
          <w:lang w:val="ka-GE"/>
        </w:rPr>
        <w:t>თ</w:t>
      </w:r>
      <w:r w:rsidR="00ED0318" w:rsidRPr="000A3BF7">
        <w:rPr>
          <w:rFonts w:ascii="Sylfaen" w:hAnsi="Sylfaen" w:cs="Sylfaen"/>
          <w:b/>
          <w:lang w:val="ka-GE"/>
        </w:rPr>
        <w:t xml:space="preserve">ი </w:t>
      </w:r>
      <w:r w:rsidR="00BA0D56" w:rsidRPr="000A3BF7">
        <w:rPr>
          <w:rFonts w:ascii="Sylfaen" w:hAnsi="Sylfaen" w:cs="Sylfaen"/>
          <w:b/>
          <w:lang w:val="ka-GE"/>
        </w:rPr>
        <w:t>სადგურ</w:t>
      </w:r>
      <w:r w:rsidR="00ED0318" w:rsidRPr="000A3BF7">
        <w:rPr>
          <w:rFonts w:ascii="Sylfaen" w:hAnsi="Sylfaen" w:cs="Sylfaen"/>
          <w:b/>
          <w:lang w:val="ka-GE"/>
        </w:rPr>
        <w:t xml:space="preserve">ი (შალანდა) </w:t>
      </w:r>
      <w:r w:rsidR="00855EC2">
        <w:rPr>
          <w:rFonts w:ascii="Sylfaen" w:hAnsi="Sylfaen"/>
          <w:b/>
          <w:lang w:val="ka-GE"/>
        </w:rPr>
        <w:t>უნაგირა საწევარის</w:t>
      </w:r>
      <w:r w:rsidR="001D4605" w:rsidRPr="000A3BF7">
        <w:rPr>
          <w:rFonts w:ascii="Sylfaen" w:hAnsi="Sylfaen"/>
          <w:b/>
          <w:lang w:val="ka-GE"/>
        </w:rPr>
        <w:t xml:space="preserve"> გარეშე</w:t>
      </w:r>
      <w:r w:rsidR="000A3BF7" w:rsidRPr="000A3BF7">
        <w:rPr>
          <w:rFonts w:ascii="Sylfaen" w:hAnsi="Sylfaen"/>
          <w:b/>
          <w:lang w:val="ka-GE"/>
        </w:rPr>
        <w:t xml:space="preserve">  შემდეგი  კომპლექტაციით:</w:t>
      </w:r>
    </w:p>
    <w:p w:rsidR="005E0E1C" w:rsidRDefault="001D4605" w:rsidP="005E0E1C">
      <w:pPr>
        <w:pStyle w:val="ListParagraph"/>
        <w:numPr>
          <w:ilvl w:val="0"/>
          <w:numId w:val="25"/>
        </w:numPr>
        <w:rPr>
          <w:rFonts w:ascii="Sylfaen" w:hAnsi="Sylfaen"/>
          <w:b/>
          <w:lang w:val="ka-GE"/>
        </w:rPr>
      </w:pPr>
      <w:r w:rsidRPr="00986DFE">
        <w:rPr>
          <w:rFonts w:ascii="Sylfaen" w:hAnsi="Sylfaen"/>
          <w:b/>
          <w:lang w:val="ka-GE"/>
        </w:rPr>
        <w:t>მილ-</w:t>
      </w:r>
      <w:r w:rsidR="00E3219C" w:rsidRPr="00986DFE">
        <w:rPr>
          <w:rFonts w:ascii="Sylfaen" w:hAnsi="Sylfaen"/>
          <w:b/>
          <w:lang w:val="ka-GE"/>
        </w:rPr>
        <w:t>გა</w:t>
      </w:r>
      <w:r w:rsidRPr="00986DFE">
        <w:rPr>
          <w:rFonts w:ascii="Sylfaen" w:hAnsi="Sylfaen"/>
          <w:b/>
          <w:lang w:val="ka-GE"/>
        </w:rPr>
        <w:t>ყვანილობა</w:t>
      </w:r>
      <w:r w:rsidR="005E0E1C" w:rsidRPr="005E0E1C">
        <w:rPr>
          <w:rFonts w:ascii="Sylfaen" w:hAnsi="Sylfaen"/>
          <w:b/>
          <w:lang w:val="ka-GE"/>
        </w:rPr>
        <w:t xml:space="preserve"> </w:t>
      </w:r>
      <w:r w:rsidR="0029707C">
        <w:rPr>
          <w:rFonts w:ascii="Sylfaen" w:hAnsi="Sylfaen"/>
          <w:b/>
          <w:lang w:val="ka-GE"/>
        </w:rPr>
        <w:t>სასურველია</w:t>
      </w:r>
      <w:bookmarkStart w:id="3" w:name="_GoBack"/>
      <w:bookmarkEnd w:id="3"/>
      <w:r w:rsidR="0029707C">
        <w:rPr>
          <w:rFonts w:ascii="Sylfaen" w:hAnsi="Sylfaen"/>
          <w:b/>
          <w:lang w:val="ka-GE"/>
        </w:rPr>
        <w:t xml:space="preserve"> </w:t>
      </w:r>
      <w:r w:rsidR="005E0E1C">
        <w:rPr>
          <w:rFonts w:ascii="Sylfaen" w:hAnsi="Sylfaen"/>
          <w:b/>
          <w:lang w:val="ka-GE"/>
        </w:rPr>
        <w:t>NGV 2</w:t>
      </w:r>
      <w:r w:rsidR="000709A7">
        <w:rPr>
          <w:rFonts w:ascii="Sylfaen" w:hAnsi="Sylfaen"/>
          <w:b/>
          <w:lang w:val="ka-GE"/>
        </w:rPr>
        <w:t xml:space="preserve"> </w:t>
      </w:r>
      <w:r w:rsidR="000709A7" w:rsidRPr="005E0E1C">
        <w:rPr>
          <w:rFonts w:ascii="Sylfaen" w:hAnsi="Sylfaen" w:cs="Sylfaen"/>
          <w:b/>
          <w:lang w:val="ka-GE"/>
        </w:rPr>
        <w:t>სტანდარტი</w:t>
      </w:r>
      <w:r w:rsidR="000709A7">
        <w:rPr>
          <w:rFonts w:ascii="Sylfaen" w:hAnsi="Sylfaen" w:cs="Sylfaen"/>
          <w:b/>
          <w:lang w:val="ka-GE"/>
        </w:rPr>
        <w:t>თ</w:t>
      </w:r>
    </w:p>
    <w:p w:rsidR="005E0E1C" w:rsidRDefault="005E0E1C" w:rsidP="005E0E1C">
      <w:pPr>
        <w:pStyle w:val="ListParagraph"/>
        <w:numPr>
          <w:ilvl w:val="0"/>
          <w:numId w:val="25"/>
        </w:num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ბუნებრივი აირის </w:t>
      </w:r>
      <w:r w:rsidRPr="005E0E1C">
        <w:rPr>
          <w:rFonts w:ascii="Sylfaen" w:hAnsi="Sylfaen"/>
          <w:b/>
          <w:lang w:val="ka-GE"/>
        </w:rPr>
        <w:t xml:space="preserve">მიმღები ავზი </w:t>
      </w:r>
      <w:r w:rsidR="000709A7">
        <w:rPr>
          <w:rFonts w:ascii="Sylfaen" w:hAnsi="Sylfaen"/>
          <w:b/>
          <w:lang w:val="ka-GE"/>
        </w:rPr>
        <w:t>საერთ</w:t>
      </w:r>
      <w:r w:rsidRPr="005E0E1C">
        <w:rPr>
          <w:rFonts w:ascii="Sylfaen" w:hAnsi="Sylfaen"/>
          <w:b/>
          <w:lang w:val="ka-GE"/>
        </w:rPr>
        <w:t xml:space="preserve">ო </w:t>
      </w:r>
      <w:r w:rsidR="000709A7">
        <w:rPr>
          <w:rFonts w:ascii="Sylfaen" w:hAnsi="Sylfaen"/>
          <w:b/>
          <w:lang w:val="ka-GE"/>
        </w:rPr>
        <w:t>მოცულობით</w:t>
      </w:r>
      <w:r w:rsidR="00BC49E5" w:rsidRPr="005E0E1C">
        <w:rPr>
          <w:rFonts w:ascii="Sylfaen" w:hAnsi="Sylfaen"/>
          <w:b/>
          <w:lang w:val="ka-GE"/>
        </w:rPr>
        <w:t xml:space="preserve"> </w:t>
      </w:r>
      <w:r w:rsidR="000709A7">
        <w:rPr>
          <w:rFonts w:ascii="Sylfaen" w:hAnsi="Sylfaen"/>
          <w:b/>
          <w:lang w:val="ka-GE"/>
        </w:rPr>
        <w:t xml:space="preserve">- </w:t>
      </w:r>
      <w:r w:rsidR="00BC49E5" w:rsidRPr="005E0E1C">
        <w:rPr>
          <w:rFonts w:ascii="Sylfaen" w:hAnsi="Sylfaen"/>
          <w:b/>
          <w:lang w:val="ka-GE"/>
        </w:rPr>
        <w:t xml:space="preserve">5000 </w:t>
      </w:r>
      <w:r w:rsidR="001D4605" w:rsidRPr="005E0E1C">
        <w:rPr>
          <w:rFonts w:ascii="Sylfaen" w:hAnsi="Sylfaen"/>
          <w:b/>
          <w:lang w:val="ka-GE"/>
        </w:rPr>
        <w:t>მ³</w:t>
      </w:r>
    </w:p>
    <w:p w:rsidR="00BC49E5" w:rsidRPr="005E0E1C" w:rsidRDefault="000709A7" w:rsidP="000709A7">
      <w:pPr>
        <w:pStyle w:val="ListParagraph"/>
        <w:numPr>
          <w:ilvl w:val="0"/>
          <w:numId w:val="25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გამოშვების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წელი </w:t>
      </w:r>
      <w:r w:rsidR="0029707C">
        <w:rPr>
          <w:rFonts w:ascii="Sylfaen" w:hAnsi="Sylfaen"/>
          <w:b/>
          <w:lang w:val="ka-GE"/>
        </w:rPr>
        <w:t>2000</w:t>
      </w:r>
      <w:r w:rsidRPr="005E0E1C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დან </w:t>
      </w:r>
      <w:r w:rsidRPr="005E0E1C">
        <w:rPr>
          <w:rFonts w:ascii="Sylfaen" w:hAnsi="Sylfaen"/>
          <w:b/>
          <w:lang w:val="ka-GE"/>
        </w:rPr>
        <w:t>- 2019</w:t>
      </w:r>
      <w:r>
        <w:rPr>
          <w:rFonts w:ascii="Sylfaen" w:hAnsi="Sylfaen"/>
          <w:b/>
          <w:lang w:val="ka-GE"/>
        </w:rPr>
        <w:t xml:space="preserve"> მდე</w:t>
      </w:r>
    </w:p>
    <w:p w:rsidR="00930BA4" w:rsidRPr="00930BA4" w:rsidRDefault="00930BA4" w:rsidP="00930BA4">
      <w:pPr>
        <w:rPr>
          <w:rFonts w:ascii="Sylfaen" w:hAnsi="Sylfaen"/>
          <w:b/>
          <w:lang w:val="ka-GE"/>
        </w:rPr>
      </w:pPr>
    </w:p>
    <w:p w:rsidR="00D70B19" w:rsidRPr="00194414" w:rsidRDefault="00930BA4" w:rsidP="00194414">
      <w:pPr>
        <w:jc w:val="both"/>
        <w:rPr>
          <w:rFonts w:ascii="Sylfaen" w:hAnsi="Sylfaen" w:cs="Sylfaen"/>
          <w:lang w:val="ka-GE"/>
        </w:rPr>
      </w:pPr>
      <w:r w:rsidRPr="008B42CA">
        <w:rPr>
          <w:rFonts w:ascii="Sylfaen" w:hAnsi="Sylfaen" w:cs="Sylfaen"/>
          <w:b/>
          <w:lang w:val="ka-GE"/>
        </w:rPr>
        <w:t>შპს</w:t>
      </w:r>
      <w:r w:rsidRPr="008B42CA">
        <w:rPr>
          <w:rFonts w:ascii="Sylfaen" w:hAnsi="Sylfaen"/>
          <w:b/>
          <w:lang w:val="ka-GE"/>
        </w:rPr>
        <w:t xml:space="preserve"> </w:t>
      </w:r>
      <w:r w:rsidRPr="008B42CA">
        <w:rPr>
          <w:rFonts w:ascii="Sylfaen" w:hAnsi="Sylfaen"/>
          <w:b/>
        </w:rPr>
        <w:t>“</w:t>
      </w:r>
      <w:r>
        <w:rPr>
          <w:rFonts w:ascii="Sylfaen" w:hAnsi="Sylfaen"/>
          <w:b/>
          <w:lang w:val="ka-GE"/>
        </w:rPr>
        <w:t>ნეოგაზი</w:t>
      </w:r>
      <w:r>
        <w:rPr>
          <w:rFonts w:ascii="Sylfaen" w:hAnsi="Sylfaen"/>
          <w:b/>
        </w:rPr>
        <w:t xml:space="preserve">” </w:t>
      </w:r>
      <w:r w:rsidR="00D70B19" w:rsidRPr="00194414">
        <w:rPr>
          <w:rFonts w:ascii="Sylfaen" w:hAnsi="Sylfaen" w:cs="Sylfaen"/>
          <w:lang w:val="ka-GE"/>
        </w:rPr>
        <w:t>იწვევს დაინტერესებულ ანალოგიური გამოცდილების მქონე პირებს ტენდერში მონაწილეობის მისაღებად.</w:t>
      </w:r>
    </w:p>
    <w:p w:rsidR="0002413E" w:rsidRPr="002C53B7" w:rsidRDefault="0002413E" w:rsidP="0002413E">
      <w:pPr>
        <w:jc w:val="both"/>
        <w:rPr>
          <w:rFonts w:ascii="Sylfaen" w:hAnsi="Sylfaen"/>
          <w:b/>
          <w:lang w:val="ka-GE"/>
        </w:rPr>
      </w:pPr>
      <w:r w:rsidRPr="002C53B7">
        <w:rPr>
          <w:rFonts w:ascii="Sylfaen" w:hAnsi="Sylfaen" w:cs="Sylfaen"/>
          <w:b/>
          <w:lang w:val="ka-GE"/>
        </w:rPr>
        <w:t>ტენდერში</w:t>
      </w:r>
      <w:r w:rsidRPr="002C53B7">
        <w:rPr>
          <w:rFonts w:ascii="Sylfaen" w:hAnsi="Sylfaen"/>
          <w:b/>
          <w:lang w:val="ka-GE"/>
        </w:rPr>
        <w:t xml:space="preserve"> მონაწილეობის მისაღებად</w:t>
      </w:r>
      <w:r>
        <w:rPr>
          <w:rFonts w:ascii="Sylfaen" w:hAnsi="Sylfaen"/>
          <w:b/>
          <w:lang w:val="ka-GE"/>
        </w:rPr>
        <w:t xml:space="preserve"> </w:t>
      </w:r>
      <w:r w:rsidRPr="002C53B7">
        <w:rPr>
          <w:rFonts w:ascii="Sylfaen" w:hAnsi="Sylfaen"/>
          <w:b/>
          <w:lang w:val="ka-GE"/>
        </w:rPr>
        <w:t>წარმოსადგენი დოკუმენტაცია:</w:t>
      </w:r>
    </w:p>
    <w:p w:rsidR="00893690" w:rsidRDefault="00D70B19" w:rsidP="009073D5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</w:t>
      </w:r>
      <w:r w:rsidR="00AB3709">
        <w:rPr>
          <w:rFonts w:ascii="Sylfaen" w:hAnsi="Sylfaen"/>
          <w:lang w:val="ka-GE"/>
        </w:rPr>
        <w:t xml:space="preserve"> </w:t>
      </w:r>
      <w:r w:rsidR="002966C0">
        <w:rPr>
          <w:rFonts w:ascii="Sylfaen" w:hAnsi="Sylfaen"/>
          <w:lang w:val="ka-GE"/>
        </w:rPr>
        <w:t>დღგ-ს გარეშე</w:t>
      </w:r>
      <w:r w:rsidR="009073D5">
        <w:rPr>
          <w:rFonts w:ascii="Sylfaen" w:hAnsi="Sylfaen"/>
          <w:lang w:val="ka-GE"/>
        </w:rPr>
        <w:t>;</w:t>
      </w:r>
      <w:r w:rsidR="002966C0">
        <w:rPr>
          <w:rFonts w:ascii="Sylfaen" w:hAnsi="Sylfaen"/>
          <w:lang w:val="ka-GE"/>
        </w:rPr>
        <w:t xml:space="preserve"> </w:t>
      </w:r>
    </w:p>
    <w:p w:rsidR="002966C0" w:rsidRDefault="002966C0" w:rsidP="009073D5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მოწოდების პირობა - თბილისი</w:t>
      </w:r>
    </w:p>
    <w:p w:rsidR="00166ABE" w:rsidRDefault="00166ABE" w:rsidP="009073D5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მიუთითეთ მწარმოებელი ქვეყანა</w:t>
      </w:r>
    </w:p>
    <w:p w:rsidR="006F6F2E" w:rsidRPr="009073D5" w:rsidRDefault="006F6F2E" w:rsidP="009073D5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მომწოდებელმა უნდა წარმოადგინოს ყველა საჭირო სერთიფიკატი</w:t>
      </w:r>
    </w:p>
    <w:p w:rsidR="0002413E" w:rsidRPr="00FB3628" w:rsidRDefault="00FB3628" w:rsidP="009E0A79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გადახდის პირობების შესახებ.</w:t>
      </w:r>
    </w:p>
    <w:p w:rsidR="009073D5" w:rsidRDefault="00FB3628" w:rsidP="00194414">
      <w:pPr>
        <w:pStyle w:val="ListParagraph"/>
        <w:numPr>
          <w:ilvl w:val="1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ავანსის მოთხოვნის შემთხვევაში მომწოდებელი იტოვებს უფლებას მოითხოვოს საბანკო გარანტია მოთხოვნილი თანხის ოდენობაზე. </w:t>
      </w:r>
    </w:p>
    <w:p w:rsidR="00166ABE" w:rsidRPr="00166ABE" w:rsidRDefault="00166ABE" w:rsidP="00166ABE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:rsidR="00576350" w:rsidRPr="001A518E" w:rsidRDefault="00576350" w:rsidP="009E0A79">
      <w:pPr>
        <w:spacing w:after="0"/>
        <w:jc w:val="both"/>
        <w:rPr>
          <w:rFonts w:ascii="Sylfaen" w:hAnsi="Sylfaen" w:cs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გამარჯვებულის გამოვლენის შემდგომ დამკვეთი იტოვებს უფლებას  პრეტენდენტს მოთხოვოს შემდეგი დოკუმენტაცია:</w:t>
      </w:r>
    </w:p>
    <w:p w:rsidR="00576350" w:rsidRPr="008B42CA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რომ</w:t>
      </w:r>
      <w:r w:rsidRPr="008B42CA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ჩართული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სასამართლო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პროცესში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მიმდინარეობს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მისი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გაკოტრება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რეორგანიზაცია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ლიკვიდაცია</w:t>
      </w:r>
      <w:r w:rsidRPr="008B42CA">
        <w:rPr>
          <w:rFonts w:ascii="Sylfaen" w:hAnsi="Sylfaen"/>
        </w:rPr>
        <w:t>;</w:t>
      </w:r>
    </w:p>
    <w:p w:rsidR="00D25CF2" w:rsidRPr="00FD2896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ეროვნული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სააგენტოდან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მიმართ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საჯაროსამართლებრივი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შეზღუდვის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არსებობის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Pr="008B42CA">
        <w:rPr>
          <w:rFonts w:ascii="Sylfaen" w:hAnsi="Sylfaen"/>
        </w:rPr>
        <w:t>;</w:t>
      </w:r>
    </w:p>
    <w:p w:rsidR="00576350" w:rsidRPr="001A518E" w:rsidRDefault="00576350" w:rsidP="009E0A79">
      <w:pPr>
        <w:jc w:val="both"/>
        <w:rPr>
          <w:rFonts w:ascii="Sylfaen" w:hAnsi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:rsidR="00C41FA5" w:rsidRPr="0029707C" w:rsidRDefault="00576350" w:rsidP="00C41FA5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კონვერტში</w:t>
      </w:r>
      <w:r>
        <w:rPr>
          <w:rFonts w:ascii="Sylfaen" w:hAnsi="Sylfaen" w:cs="Sylfaen"/>
          <w:lang w:val="ka-GE"/>
        </w:rPr>
        <w:t xml:space="preserve">. კონვერტს დალუქვის ადგილას დასმული უნდა ჰქონდეს ორგანიზაციის ბეჭედი ან/და ხელმოწერა. </w:t>
      </w:r>
      <w:r w:rsidR="00990E00" w:rsidRPr="00E71D6B">
        <w:rPr>
          <w:rFonts w:ascii="Sylfaen" w:hAnsi="Sylfaen" w:cs="Sylfaen"/>
          <w:lang w:val="ka-GE"/>
        </w:rPr>
        <w:t>კონვერტს</w:t>
      </w:r>
      <w:r w:rsidR="00990E00" w:rsidRPr="00E71D6B">
        <w:rPr>
          <w:rFonts w:ascii="Sylfaen" w:hAnsi="Sylfaen"/>
          <w:lang w:val="ka-GE"/>
        </w:rPr>
        <w:t xml:space="preserve"> </w:t>
      </w:r>
      <w:r w:rsidR="00990E00" w:rsidRPr="00E71D6B">
        <w:rPr>
          <w:rFonts w:ascii="Sylfaen" w:hAnsi="Sylfaen" w:cs="Sylfaen"/>
          <w:lang w:val="ka-GE"/>
        </w:rPr>
        <w:t>გარედან</w:t>
      </w:r>
      <w:r w:rsidR="00990E00" w:rsidRPr="00E71D6B">
        <w:rPr>
          <w:rFonts w:ascii="Sylfaen" w:hAnsi="Sylfaen"/>
          <w:lang w:val="ka-GE"/>
        </w:rPr>
        <w:t xml:space="preserve"> </w:t>
      </w:r>
      <w:r w:rsidR="00990E00" w:rsidRPr="00E71D6B">
        <w:rPr>
          <w:rFonts w:ascii="Sylfaen" w:hAnsi="Sylfaen"/>
          <w:b/>
          <w:lang w:val="ka-GE"/>
        </w:rPr>
        <w:t>აუცილებლად</w:t>
      </w:r>
      <w:r w:rsidR="00990E00" w:rsidRPr="00E71D6B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</w:t>
      </w:r>
      <w:r w:rsidR="00990E00">
        <w:rPr>
          <w:rFonts w:ascii="Sylfaen" w:hAnsi="Sylfaen"/>
          <w:lang w:val="ka-GE"/>
        </w:rPr>
        <w:t>/ნომერი</w:t>
      </w:r>
      <w:r w:rsidR="00990E00" w:rsidRPr="00E71D6B">
        <w:rPr>
          <w:rFonts w:ascii="Sylfaen" w:hAnsi="Sylfaen"/>
          <w:lang w:val="ka-GE"/>
        </w:rPr>
        <w:t>;</w:t>
      </w:r>
      <w:r w:rsidR="00C41FA5" w:rsidRPr="00C41FA5">
        <w:rPr>
          <w:rFonts w:ascii="Sylfaen" w:hAnsi="Sylfaen"/>
          <w:color w:val="FF0000"/>
          <w:lang w:val="ru-RU"/>
        </w:rPr>
        <w:t xml:space="preserve"> </w:t>
      </w:r>
      <w:r w:rsidR="0029707C" w:rsidRPr="0029707C">
        <w:rPr>
          <w:rFonts w:ascii="Sylfaen" w:hAnsi="Sylfaen"/>
        </w:rPr>
        <w:t>“</w:t>
      </w:r>
      <w:r w:rsidR="00C41FA5" w:rsidRPr="0029707C">
        <w:rPr>
          <w:rFonts w:ascii="Sylfaen" w:hAnsi="Sylfaen" w:cs="Sylfaen"/>
          <w:b/>
          <w:lang w:val="ka-GE"/>
        </w:rPr>
        <w:t>ბუნებრივი აირის (</w:t>
      </w:r>
      <w:r w:rsidR="00C41FA5" w:rsidRPr="0029707C">
        <w:rPr>
          <w:rFonts w:ascii="Sylfaen" w:hAnsi="Sylfaen" w:cs="Sylfaen"/>
          <w:b/>
        </w:rPr>
        <w:t>CNG</w:t>
      </w:r>
      <w:r w:rsidR="00C41FA5" w:rsidRPr="0029707C">
        <w:rPr>
          <w:rFonts w:ascii="Sylfaen" w:hAnsi="Sylfaen" w:cs="Sylfaen"/>
          <w:b/>
          <w:lang w:val="ka-GE"/>
        </w:rPr>
        <w:t>)</w:t>
      </w:r>
      <w:r w:rsidR="00C41FA5" w:rsidRPr="0029707C">
        <w:rPr>
          <w:rFonts w:ascii="Sylfaen" w:hAnsi="Sylfaen" w:cs="Sylfaen"/>
          <w:b/>
        </w:rPr>
        <w:t xml:space="preserve"> </w:t>
      </w:r>
      <w:r w:rsidR="00C41FA5" w:rsidRPr="0029707C">
        <w:rPr>
          <w:rFonts w:ascii="Sylfaen" w:hAnsi="Sylfaen" w:cs="Sylfaen"/>
          <w:b/>
          <w:lang w:val="ka-GE"/>
        </w:rPr>
        <w:t xml:space="preserve">მოძრავი ავტო გაზ გასამართი სადგურების </w:t>
      </w:r>
      <w:r w:rsidR="00C41FA5" w:rsidRPr="0029707C">
        <w:rPr>
          <w:rFonts w:ascii="Sylfaen" w:hAnsi="Sylfaen" w:cs="Sylfaen"/>
          <w:b/>
        </w:rPr>
        <w:t>(</w:t>
      </w:r>
      <w:r w:rsidR="00C41FA5" w:rsidRPr="0029707C">
        <w:rPr>
          <w:rFonts w:ascii="Sylfaen" w:hAnsi="Sylfaen" w:cs="Sylfaen"/>
          <w:b/>
          <w:lang w:val="ka-GE"/>
        </w:rPr>
        <w:t>შალანდა</w:t>
      </w:r>
      <w:r w:rsidR="00C41FA5" w:rsidRPr="0029707C">
        <w:rPr>
          <w:rFonts w:ascii="Sylfaen" w:hAnsi="Sylfaen" w:cs="Sylfaen"/>
          <w:b/>
        </w:rPr>
        <w:t xml:space="preserve">) </w:t>
      </w:r>
      <w:r w:rsidR="00C41FA5" w:rsidRPr="0029707C">
        <w:rPr>
          <w:rFonts w:ascii="Sylfaen" w:hAnsi="Sylfaen" w:cs="Sylfaen"/>
          <w:b/>
          <w:lang w:val="ka-GE"/>
        </w:rPr>
        <w:t>შეძენა</w:t>
      </w:r>
    </w:p>
    <w:p w:rsidR="00C41FA5" w:rsidRPr="0029707C" w:rsidRDefault="00C41FA5" w:rsidP="00C41FA5">
      <w:pPr>
        <w:ind w:left="-567"/>
        <w:rPr>
          <w:rFonts w:ascii="Sylfaen" w:hAnsi="Sylfaen" w:cs="Sylfaen"/>
          <w:b/>
        </w:rPr>
      </w:pPr>
      <w:r w:rsidRPr="0029707C">
        <w:rPr>
          <w:rFonts w:ascii="Sylfaen" w:hAnsi="Sylfaen" w:cs="Sylfaen"/>
          <w:b/>
          <w:lang w:val="ka-GE"/>
        </w:rPr>
        <w:t>25/07-</w:t>
      </w:r>
      <w:r w:rsidRPr="0029707C">
        <w:rPr>
          <w:rFonts w:ascii="Sylfaen" w:hAnsi="Sylfaen" w:cs="Sylfaen"/>
          <w:b/>
        </w:rPr>
        <w:t>NEOGAS-P/MGS-</w:t>
      </w:r>
      <w:r w:rsidRPr="0029707C">
        <w:rPr>
          <w:rFonts w:ascii="Sylfaen" w:hAnsi="Sylfaen" w:cs="Sylfaen"/>
          <w:b/>
          <w:lang w:val="ka-GE"/>
        </w:rPr>
        <w:t>19</w:t>
      </w:r>
      <w:r w:rsidR="0029707C" w:rsidRPr="0029707C">
        <w:rPr>
          <w:rFonts w:ascii="Sylfaen" w:hAnsi="Sylfaen" w:cs="Sylfaen"/>
          <w:b/>
        </w:rPr>
        <w:t>”</w:t>
      </w:r>
    </w:p>
    <w:p w:rsidR="00576350" w:rsidRPr="00E71D6B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</w:p>
    <w:p w:rsidR="0037038D" w:rsidRPr="00CA2772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ქ.თბილისი, გაზაფხულის ქუჩა N1</w:t>
      </w:r>
      <w:r>
        <w:rPr>
          <w:rFonts w:ascii="Sylfaen" w:hAnsi="Sylfaen"/>
          <w:lang w:val="ka-GE"/>
        </w:rPr>
        <w:t>8</w:t>
      </w:r>
      <w:r w:rsidR="00990E00">
        <w:rPr>
          <w:rFonts w:ascii="Sylfaen" w:hAnsi="Sylfaen"/>
          <w:lang w:val="ka-GE"/>
        </w:rPr>
        <w:t>.</w:t>
      </w:r>
      <w:r w:rsidR="00FD2896">
        <w:rPr>
          <w:rFonts w:ascii="Sylfaen" w:hAnsi="Sylfaen"/>
          <w:lang w:val="ka-GE"/>
        </w:rPr>
        <w:t xml:space="preserve"> საკონტაქტო პირი</w:t>
      </w:r>
      <w:r w:rsidR="00604E94">
        <w:rPr>
          <w:rFonts w:ascii="Sylfaen" w:hAnsi="Sylfaen"/>
          <w:lang w:val="ka-GE"/>
        </w:rPr>
        <w:t xml:space="preserve"> სატენდერო დოკუმენტაციასთან დაკავშირებით</w:t>
      </w:r>
      <w:r w:rsidR="00FD2896">
        <w:rPr>
          <w:rFonts w:ascii="Sylfaen" w:hAnsi="Sylfaen"/>
          <w:lang w:val="ka-GE"/>
        </w:rPr>
        <w:t>:</w:t>
      </w:r>
      <w:r w:rsidRPr="0092730D">
        <w:rPr>
          <w:rFonts w:ascii="Sylfaen" w:hAnsi="Sylfaen"/>
          <w:lang w:val="ka-GE"/>
        </w:rPr>
        <w:t xml:space="preserve"> </w:t>
      </w:r>
      <w:r w:rsidR="00930BA4">
        <w:rPr>
          <w:rFonts w:ascii="Sylfaen" w:hAnsi="Sylfaen" w:cs="Sylfaen"/>
          <w:b/>
          <w:lang w:val="ka-GE"/>
        </w:rPr>
        <w:t>შალვა გოგოლაძე</w:t>
      </w:r>
      <w:r w:rsidR="00FD2896">
        <w:rPr>
          <w:rFonts w:ascii="Sylfaen" w:hAnsi="Sylfaen"/>
          <w:lang w:val="ka-GE"/>
        </w:rPr>
        <w:t xml:space="preserve"> </w:t>
      </w:r>
      <w:r w:rsidR="00FD2896" w:rsidRPr="00B705EF">
        <w:rPr>
          <w:rFonts w:ascii="Sylfaen" w:hAnsi="Sylfaen" w:cs="Sylfaen"/>
          <w:lang w:val="ka-GE"/>
        </w:rPr>
        <w:t>ელ</w:t>
      </w:r>
      <w:r w:rsidR="00FD2896" w:rsidRPr="00B705EF">
        <w:rPr>
          <w:rFonts w:ascii="Sylfaen" w:hAnsi="Sylfaen"/>
          <w:lang w:val="ka-GE"/>
        </w:rPr>
        <w:t>.</w:t>
      </w:r>
      <w:r w:rsidR="00FD2896" w:rsidRPr="00B705EF">
        <w:rPr>
          <w:rFonts w:ascii="Sylfaen" w:hAnsi="Sylfaen" w:cs="Sylfaen"/>
          <w:lang w:val="ka-GE"/>
        </w:rPr>
        <w:t>ფოსტა</w:t>
      </w:r>
      <w:r w:rsidR="00FD2896" w:rsidRPr="00B705EF">
        <w:rPr>
          <w:rFonts w:ascii="Sylfaen" w:hAnsi="Sylfaen"/>
          <w:lang w:val="ka-GE"/>
        </w:rPr>
        <w:t xml:space="preserve">: </w:t>
      </w:r>
      <w:r w:rsidR="00930BA4">
        <w:rPr>
          <w:rFonts w:ascii="Sylfaen" w:hAnsi="Sylfaen"/>
          <w:color w:val="000000"/>
          <w:lang w:val="ka-GE"/>
        </w:rPr>
        <w:t>shgogoladze@gi</w:t>
      </w:r>
      <w:r w:rsidR="00930BA4">
        <w:rPr>
          <w:rFonts w:ascii="Sylfaen" w:hAnsi="Sylfaen"/>
          <w:color w:val="000000"/>
        </w:rPr>
        <w:t>g</w:t>
      </w:r>
      <w:r w:rsidR="00FD2896" w:rsidRPr="00B705EF">
        <w:rPr>
          <w:rFonts w:ascii="Sylfaen" w:hAnsi="Sylfaen"/>
          <w:color w:val="000000"/>
          <w:lang w:val="ka-GE"/>
        </w:rPr>
        <w:t>.ge;</w:t>
      </w:r>
      <w:r w:rsidR="00FD2896" w:rsidRPr="00B705EF">
        <w:rPr>
          <w:rFonts w:ascii="Sylfaen" w:hAnsi="Sylfaen"/>
          <w:lang w:val="ka-GE"/>
        </w:rPr>
        <w:t xml:space="preserve">  </w:t>
      </w:r>
      <w:r w:rsidR="00FD2896" w:rsidRPr="00B705EF">
        <w:rPr>
          <w:rFonts w:ascii="Sylfaen" w:hAnsi="Sylfaen" w:cs="Sylfaen"/>
          <w:lang w:val="ka-GE"/>
        </w:rPr>
        <w:t>საკონტაქტო</w:t>
      </w:r>
      <w:r w:rsidR="00FD2896" w:rsidRPr="00B705EF">
        <w:rPr>
          <w:rFonts w:ascii="Sylfaen" w:hAnsi="Sylfaen"/>
          <w:lang w:val="ka-GE"/>
        </w:rPr>
        <w:t xml:space="preserve"> </w:t>
      </w:r>
      <w:r w:rsidR="00FD2896" w:rsidRPr="00B705EF">
        <w:rPr>
          <w:rFonts w:ascii="Sylfaen" w:hAnsi="Sylfaen" w:cs="Sylfaen"/>
          <w:lang w:val="ka-GE"/>
        </w:rPr>
        <w:t>ნომერი</w:t>
      </w:r>
      <w:r w:rsidR="00930BA4">
        <w:rPr>
          <w:rFonts w:ascii="Sylfaen" w:hAnsi="Sylfaen"/>
          <w:lang w:val="ka-GE"/>
        </w:rPr>
        <w:t>: 591 12 97 74</w:t>
      </w:r>
      <w:r w:rsidR="00716F65">
        <w:rPr>
          <w:rFonts w:ascii="Sylfaen" w:hAnsi="Sylfaen"/>
          <w:lang w:val="ka-GE"/>
        </w:rPr>
        <w:t>.</w:t>
      </w:r>
    </w:p>
    <w:p w:rsidR="00A5056F" w:rsidRPr="00A5056F" w:rsidRDefault="009073D5" w:rsidP="00E62AD2">
      <w:pPr>
        <w:pStyle w:val="ListParagraph"/>
        <w:numPr>
          <w:ilvl w:val="2"/>
          <w:numId w:val="5"/>
        </w:numPr>
        <w:ind w:left="1350" w:hanging="270"/>
        <w:jc w:val="both"/>
        <w:rPr>
          <w:rFonts w:ascii="Sylfaen" w:hAnsi="Sylfaen"/>
          <w:b/>
          <w:u w:val="single"/>
          <w:lang w:val="ka-GE"/>
        </w:rPr>
      </w:pPr>
      <w:r w:rsidRPr="00A5056F">
        <w:rPr>
          <w:rFonts w:ascii="Sylfaen" w:hAnsi="Sylfaen"/>
          <w:lang w:val="ka-GE"/>
        </w:rPr>
        <w:t xml:space="preserve">საკონტაქტო პირი </w:t>
      </w:r>
      <w:r w:rsidR="00B927B8" w:rsidRPr="00A5056F">
        <w:rPr>
          <w:rFonts w:ascii="Sylfaen" w:hAnsi="Sylfaen"/>
          <w:lang w:val="ka-GE"/>
        </w:rPr>
        <w:t>ტექნიკურ საკითხებთან</w:t>
      </w:r>
      <w:r w:rsidRPr="00A5056F">
        <w:rPr>
          <w:rFonts w:ascii="Sylfaen" w:hAnsi="Sylfaen"/>
          <w:lang w:val="ka-GE"/>
        </w:rPr>
        <w:t xml:space="preserve"> დაკავშირებით: </w:t>
      </w:r>
      <w:r w:rsidR="00A5056F">
        <w:rPr>
          <w:rFonts w:ascii="Sylfaen" w:hAnsi="Sylfaen" w:cs="Sylfaen"/>
          <w:b/>
          <w:lang w:val="ka-GE"/>
        </w:rPr>
        <w:t>ნუგზარ ნათობაიძე</w:t>
      </w:r>
      <w:r w:rsidR="00A5056F">
        <w:rPr>
          <w:rFonts w:ascii="Sylfaen" w:hAnsi="Sylfaen"/>
          <w:lang w:val="ka-GE"/>
        </w:rPr>
        <w:t xml:space="preserve"> საკონტაქტო ნომერი: 595 97 07 31.</w:t>
      </w:r>
    </w:p>
    <w:p w:rsidR="003277CA" w:rsidRPr="00A5056F" w:rsidRDefault="00FB3628" w:rsidP="00A5056F">
      <w:pPr>
        <w:jc w:val="both"/>
        <w:rPr>
          <w:rFonts w:ascii="Sylfaen" w:hAnsi="Sylfaen"/>
          <w:b/>
          <w:u w:val="single"/>
          <w:lang w:val="ka-GE"/>
        </w:rPr>
      </w:pPr>
      <w:r w:rsidRPr="00A5056F">
        <w:rPr>
          <w:rFonts w:ascii="Sylfaen" w:hAnsi="Sylfaen" w:cs="Sylfaen"/>
          <w:b/>
          <w:lang w:val="ka-GE"/>
        </w:rPr>
        <w:t>წინადადების</w:t>
      </w:r>
      <w:r w:rsidRPr="00A5056F">
        <w:rPr>
          <w:rFonts w:ascii="Sylfaen" w:hAnsi="Sylfaen"/>
          <w:b/>
          <w:lang w:val="ka-GE"/>
        </w:rPr>
        <w:t xml:space="preserve"> წარდგენის ბოლო ვადა: </w:t>
      </w:r>
      <w:r w:rsidR="00576350" w:rsidRPr="00A5056F">
        <w:rPr>
          <w:rFonts w:ascii="Sylfaen" w:hAnsi="Sylfaen"/>
          <w:b/>
          <w:color w:val="FF0000"/>
          <w:u w:val="single"/>
          <w:lang w:val="ka-GE"/>
        </w:rPr>
        <w:t>201</w:t>
      </w:r>
      <w:r w:rsidR="00930BA4" w:rsidRPr="00A5056F">
        <w:rPr>
          <w:rFonts w:ascii="Sylfaen" w:hAnsi="Sylfaen"/>
          <w:b/>
          <w:color w:val="FF0000"/>
          <w:u w:val="single"/>
          <w:lang w:val="ka-GE"/>
        </w:rPr>
        <w:t>9</w:t>
      </w:r>
      <w:r w:rsidR="00576350" w:rsidRPr="00A5056F">
        <w:rPr>
          <w:rFonts w:ascii="Sylfaen" w:hAnsi="Sylfaen"/>
          <w:b/>
          <w:color w:val="FF0000"/>
          <w:u w:val="single"/>
          <w:lang w:val="ka-GE"/>
        </w:rPr>
        <w:t xml:space="preserve"> წლის</w:t>
      </w:r>
      <w:r w:rsidRPr="00A5056F">
        <w:rPr>
          <w:rFonts w:ascii="Sylfaen" w:hAnsi="Sylfaen"/>
          <w:b/>
          <w:color w:val="FF0000"/>
          <w:u w:val="single"/>
          <w:lang w:val="ka-GE"/>
        </w:rPr>
        <w:t xml:space="preserve"> </w:t>
      </w:r>
      <w:r w:rsidR="00855EC2" w:rsidRPr="00A5056F">
        <w:rPr>
          <w:rFonts w:ascii="Sylfaen" w:hAnsi="Sylfaen"/>
          <w:b/>
          <w:color w:val="FF0000"/>
          <w:u w:val="single"/>
          <w:lang w:val="ka-GE"/>
        </w:rPr>
        <w:t>02 აგვისტო</w:t>
      </w:r>
      <w:r w:rsidRPr="00A5056F">
        <w:rPr>
          <w:rFonts w:ascii="Sylfaen" w:hAnsi="Sylfaen"/>
          <w:b/>
          <w:color w:val="FF0000"/>
          <w:u w:val="single"/>
          <w:lang w:val="ka-GE"/>
        </w:rPr>
        <w:t>, 1</w:t>
      </w:r>
      <w:r w:rsidR="00AB3709" w:rsidRPr="00A5056F">
        <w:rPr>
          <w:rFonts w:ascii="Sylfaen" w:hAnsi="Sylfaen"/>
          <w:b/>
          <w:color w:val="FF0000"/>
          <w:u w:val="single"/>
          <w:lang w:val="ka-GE"/>
        </w:rPr>
        <w:t>7</w:t>
      </w:r>
      <w:r w:rsidRPr="00A5056F">
        <w:rPr>
          <w:rFonts w:ascii="Sylfaen" w:hAnsi="Sylfaen"/>
          <w:b/>
          <w:color w:val="FF0000"/>
          <w:u w:val="single"/>
          <w:lang w:val="ka-GE"/>
        </w:rPr>
        <w:t>:00 საათი</w:t>
      </w:r>
      <w:r w:rsidR="00576350" w:rsidRPr="00A5056F">
        <w:rPr>
          <w:rFonts w:ascii="Sylfaen" w:hAnsi="Sylfaen"/>
          <w:b/>
          <w:color w:val="FF0000"/>
          <w:u w:val="single"/>
          <w:lang w:val="ka-GE"/>
        </w:rPr>
        <w:t>.</w:t>
      </w:r>
    </w:p>
    <w:sectPr w:rsidR="003277CA" w:rsidRPr="00A5056F" w:rsidSect="001A518E">
      <w:footerReference w:type="default" r:id="rId7"/>
      <w:pgSz w:w="12240" w:h="15840"/>
      <w:pgMar w:top="1134" w:right="474" w:bottom="1134" w:left="1276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CA" w:rsidRDefault="000079CA" w:rsidP="009D6741">
      <w:pPr>
        <w:spacing w:after="0" w:line="240" w:lineRule="auto"/>
      </w:pPr>
      <w:r>
        <w:separator/>
      </w:r>
    </w:p>
  </w:endnote>
  <w:endnote w:type="continuationSeparator" w:id="0">
    <w:p w:rsidR="000079CA" w:rsidRDefault="000079CA" w:rsidP="009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11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18E" w:rsidRDefault="001A51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18E" w:rsidRDefault="001A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CA" w:rsidRDefault="000079CA" w:rsidP="009D6741">
      <w:pPr>
        <w:spacing w:after="0" w:line="240" w:lineRule="auto"/>
      </w:pPr>
      <w:r>
        <w:separator/>
      </w:r>
    </w:p>
  </w:footnote>
  <w:footnote w:type="continuationSeparator" w:id="0">
    <w:p w:rsidR="000079CA" w:rsidRDefault="000079CA" w:rsidP="009D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B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F3F"/>
    <w:multiLevelType w:val="multilevel"/>
    <w:tmpl w:val="B0F05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C84D48"/>
    <w:multiLevelType w:val="hybridMultilevel"/>
    <w:tmpl w:val="FF04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24B"/>
    <w:multiLevelType w:val="hybridMultilevel"/>
    <w:tmpl w:val="07A23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B10"/>
    <w:multiLevelType w:val="hybridMultilevel"/>
    <w:tmpl w:val="A588C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F6162"/>
    <w:multiLevelType w:val="hybridMultilevel"/>
    <w:tmpl w:val="9784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5102"/>
    <w:multiLevelType w:val="hybridMultilevel"/>
    <w:tmpl w:val="2EB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1DF9"/>
    <w:multiLevelType w:val="hybridMultilevel"/>
    <w:tmpl w:val="65E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ED1F4">
      <w:start w:val="1"/>
      <w:numFmt w:val="bullet"/>
      <w:lvlText w:val="-"/>
      <w:lvlJc w:val="left"/>
      <w:pPr>
        <w:ind w:left="2160" w:hanging="360"/>
      </w:pPr>
      <w:rPr>
        <w:rFonts w:ascii="Sylfaen" w:eastAsiaTheme="minorEastAsia" w:hAnsi="Sylfaen" w:cstheme="minorBidi" w:hint="default"/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1063"/>
    <w:multiLevelType w:val="hybridMultilevel"/>
    <w:tmpl w:val="F970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C35EF"/>
    <w:multiLevelType w:val="hybridMultilevel"/>
    <w:tmpl w:val="61E0641E"/>
    <w:lvl w:ilvl="0" w:tplc="7F38ED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39F9"/>
    <w:multiLevelType w:val="hybridMultilevel"/>
    <w:tmpl w:val="9784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572F"/>
    <w:multiLevelType w:val="hybridMultilevel"/>
    <w:tmpl w:val="F3186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D58AB"/>
    <w:multiLevelType w:val="hybridMultilevel"/>
    <w:tmpl w:val="9784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2147"/>
    <w:multiLevelType w:val="hybridMultilevel"/>
    <w:tmpl w:val="C07CD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C118C6"/>
    <w:multiLevelType w:val="hybridMultilevel"/>
    <w:tmpl w:val="54BE5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430475"/>
    <w:multiLevelType w:val="hybridMultilevel"/>
    <w:tmpl w:val="70D06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8A5D6E"/>
    <w:multiLevelType w:val="hybridMultilevel"/>
    <w:tmpl w:val="058C08C6"/>
    <w:lvl w:ilvl="0" w:tplc="0632F0F4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ED1FB5"/>
    <w:multiLevelType w:val="hybridMultilevel"/>
    <w:tmpl w:val="9784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C6EB5"/>
    <w:multiLevelType w:val="hybridMultilevel"/>
    <w:tmpl w:val="DB9E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3CAB"/>
    <w:multiLevelType w:val="hybridMultilevel"/>
    <w:tmpl w:val="42F28CFE"/>
    <w:lvl w:ilvl="0" w:tplc="F39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6A30"/>
    <w:multiLevelType w:val="multilevel"/>
    <w:tmpl w:val="8BC6C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A8049E3"/>
    <w:multiLevelType w:val="hybridMultilevel"/>
    <w:tmpl w:val="C462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2"/>
  </w:num>
  <w:num w:numId="5">
    <w:abstractNumId w:val="8"/>
  </w:num>
  <w:num w:numId="6">
    <w:abstractNumId w:val="21"/>
  </w:num>
  <w:num w:numId="7">
    <w:abstractNumId w:val="7"/>
  </w:num>
  <w:num w:numId="8">
    <w:abstractNumId w:val="5"/>
  </w:num>
  <w:num w:numId="9">
    <w:abstractNumId w:val="24"/>
  </w:num>
  <w:num w:numId="10">
    <w:abstractNumId w:val="1"/>
  </w:num>
  <w:num w:numId="11">
    <w:abstractNumId w:val="25"/>
  </w:num>
  <w:num w:numId="12">
    <w:abstractNumId w:val="10"/>
  </w:num>
  <w:num w:numId="13">
    <w:abstractNumId w:val="20"/>
  </w:num>
  <w:num w:numId="14">
    <w:abstractNumId w:val="13"/>
  </w:num>
  <w:num w:numId="15">
    <w:abstractNumId w:val="0"/>
  </w:num>
  <w:num w:numId="16">
    <w:abstractNumId w:val="26"/>
  </w:num>
  <w:num w:numId="17">
    <w:abstractNumId w:val="4"/>
  </w:num>
  <w:num w:numId="18">
    <w:abstractNumId w:val="6"/>
  </w:num>
  <w:num w:numId="19">
    <w:abstractNumId w:val="12"/>
  </w:num>
  <w:num w:numId="20">
    <w:abstractNumId w:val="11"/>
  </w:num>
  <w:num w:numId="21">
    <w:abstractNumId w:val="14"/>
  </w:num>
  <w:num w:numId="22">
    <w:abstractNumId w:val="22"/>
  </w:num>
  <w:num w:numId="23">
    <w:abstractNumId w:val="3"/>
  </w:num>
  <w:num w:numId="24">
    <w:abstractNumId w:val="23"/>
  </w:num>
  <w:num w:numId="25">
    <w:abstractNumId w:val="17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496"/>
    <w:rsid w:val="000079CA"/>
    <w:rsid w:val="0002413E"/>
    <w:rsid w:val="000244E9"/>
    <w:rsid w:val="00040208"/>
    <w:rsid w:val="00041E99"/>
    <w:rsid w:val="00055E02"/>
    <w:rsid w:val="00065E47"/>
    <w:rsid w:val="000709A7"/>
    <w:rsid w:val="000759C9"/>
    <w:rsid w:val="000A3BF7"/>
    <w:rsid w:val="000B4C90"/>
    <w:rsid w:val="000B5385"/>
    <w:rsid w:val="00105CE3"/>
    <w:rsid w:val="00113255"/>
    <w:rsid w:val="00147581"/>
    <w:rsid w:val="00150693"/>
    <w:rsid w:val="00166ABE"/>
    <w:rsid w:val="00194414"/>
    <w:rsid w:val="001A06FA"/>
    <w:rsid w:val="001A518E"/>
    <w:rsid w:val="001B5BB3"/>
    <w:rsid w:val="001B5DFE"/>
    <w:rsid w:val="001D2995"/>
    <w:rsid w:val="001D4605"/>
    <w:rsid w:val="001E1ACB"/>
    <w:rsid w:val="001E33D7"/>
    <w:rsid w:val="001E6AE1"/>
    <w:rsid w:val="002018B1"/>
    <w:rsid w:val="00253BF9"/>
    <w:rsid w:val="002966C0"/>
    <w:rsid w:val="0029707C"/>
    <w:rsid w:val="002A0A07"/>
    <w:rsid w:val="002A62FE"/>
    <w:rsid w:val="002C53B7"/>
    <w:rsid w:val="002F3A49"/>
    <w:rsid w:val="00325D12"/>
    <w:rsid w:val="003277CA"/>
    <w:rsid w:val="0034503A"/>
    <w:rsid w:val="0037038D"/>
    <w:rsid w:val="0038150F"/>
    <w:rsid w:val="003D2575"/>
    <w:rsid w:val="003D6C2B"/>
    <w:rsid w:val="003F03C6"/>
    <w:rsid w:val="004728D1"/>
    <w:rsid w:val="00473378"/>
    <w:rsid w:val="00484705"/>
    <w:rsid w:val="00493AD9"/>
    <w:rsid w:val="004C2681"/>
    <w:rsid w:val="004D3843"/>
    <w:rsid w:val="005310F3"/>
    <w:rsid w:val="00576350"/>
    <w:rsid w:val="005E0873"/>
    <w:rsid w:val="005E0E1C"/>
    <w:rsid w:val="005E7519"/>
    <w:rsid w:val="005E7D84"/>
    <w:rsid w:val="005F0B13"/>
    <w:rsid w:val="006037CB"/>
    <w:rsid w:val="00604E94"/>
    <w:rsid w:val="00613496"/>
    <w:rsid w:val="006573A4"/>
    <w:rsid w:val="00666937"/>
    <w:rsid w:val="006B312A"/>
    <w:rsid w:val="006F386D"/>
    <w:rsid w:val="006F6F2E"/>
    <w:rsid w:val="00716F65"/>
    <w:rsid w:val="00756AF8"/>
    <w:rsid w:val="0076112F"/>
    <w:rsid w:val="0079579C"/>
    <w:rsid w:val="007A7490"/>
    <w:rsid w:val="007B20E3"/>
    <w:rsid w:val="007B6733"/>
    <w:rsid w:val="007E3A01"/>
    <w:rsid w:val="007F58CC"/>
    <w:rsid w:val="00823EEB"/>
    <w:rsid w:val="00840E46"/>
    <w:rsid w:val="00846C9B"/>
    <w:rsid w:val="00855EC2"/>
    <w:rsid w:val="00885B15"/>
    <w:rsid w:val="00886807"/>
    <w:rsid w:val="00893690"/>
    <w:rsid w:val="00894DDF"/>
    <w:rsid w:val="008B42CA"/>
    <w:rsid w:val="009073D5"/>
    <w:rsid w:val="00930BA4"/>
    <w:rsid w:val="009438E1"/>
    <w:rsid w:val="00957A3B"/>
    <w:rsid w:val="00986DFE"/>
    <w:rsid w:val="00990E00"/>
    <w:rsid w:val="009A2223"/>
    <w:rsid w:val="009D6741"/>
    <w:rsid w:val="009E0A79"/>
    <w:rsid w:val="00A00938"/>
    <w:rsid w:val="00A21151"/>
    <w:rsid w:val="00A22DB4"/>
    <w:rsid w:val="00A23774"/>
    <w:rsid w:val="00A300F8"/>
    <w:rsid w:val="00A31ECD"/>
    <w:rsid w:val="00A36D96"/>
    <w:rsid w:val="00A5056F"/>
    <w:rsid w:val="00A640A4"/>
    <w:rsid w:val="00A9140A"/>
    <w:rsid w:val="00A94914"/>
    <w:rsid w:val="00AB3709"/>
    <w:rsid w:val="00AD0A74"/>
    <w:rsid w:val="00AD3C6E"/>
    <w:rsid w:val="00B03017"/>
    <w:rsid w:val="00B05D96"/>
    <w:rsid w:val="00B223D6"/>
    <w:rsid w:val="00B6006E"/>
    <w:rsid w:val="00B6634E"/>
    <w:rsid w:val="00B705EF"/>
    <w:rsid w:val="00B927B8"/>
    <w:rsid w:val="00B966D0"/>
    <w:rsid w:val="00BA0D56"/>
    <w:rsid w:val="00BC49E5"/>
    <w:rsid w:val="00BC6BE3"/>
    <w:rsid w:val="00C41FA5"/>
    <w:rsid w:val="00C97DC9"/>
    <w:rsid w:val="00CA2772"/>
    <w:rsid w:val="00CB0036"/>
    <w:rsid w:val="00CB1C89"/>
    <w:rsid w:val="00CD6FE6"/>
    <w:rsid w:val="00D103CF"/>
    <w:rsid w:val="00D25CF2"/>
    <w:rsid w:val="00D33705"/>
    <w:rsid w:val="00D70B19"/>
    <w:rsid w:val="00D77FF6"/>
    <w:rsid w:val="00D977DB"/>
    <w:rsid w:val="00DA49B5"/>
    <w:rsid w:val="00DB4F4A"/>
    <w:rsid w:val="00DB559F"/>
    <w:rsid w:val="00DD11F2"/>
    <w:rsid w:val="00E20DE3"/>
    <w:rsid w:val="00E3219C"/>
    <w:rsid w:val="00E353A7"/>
    <w:rsid w:val="00E375C7"/>
    <w:rsid w:val="00E924A6"/>
    <w:rsid w:val="00ED0318"/>
    <w:rsid w:val="00EF06D7"/>
    <w:rsid w:val="00F17F02"/>
    <w:rsid w:val="00F97107"/>
    <w:rsid w:val="00FB3628"/>
    <w:rsid w:val="00FD2896"/>
    <w:rsid w:val="00FF650B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7FE2"/>
  <w15:docId w15:val="{F86C4BCE-CDCF-4164-ACCB-32EDB01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613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A51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8E"/>
    <w:rPr>
      <w:rFonts w:eastAsiaTheme="minorEastAsia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0241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8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</dc:creator>
  <cp:lastModifiedBy>Shalva Gogoladze</cp:lastModifiedBy>
  <cp:revision>27</cp:revision>
  <cp:lastPrinted>2019-02-01T11:03:00Z</cp:lastPrinted>
  <dcterms:created xsi:type="dcterms:W3CDTF">2017-06-06T14:14:00Z</dcterms:created>
  <dcterms:modified xsi:type="dcterms:W3CDTF">2019-07-25T10:07:00Z</dcterms:modified>
</cp:coreProperties>
</file>