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D" w:rsidRDefault="0039201D" w:rsidP="0039201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</w:p>
    <w:p w:rsidR="0039201D" w:rsidRDefault="0039201D" w:rsidP="0039201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</w:p>
    <w:p w:rsidR="0039201D" w:rsidRDefault="0039201D" w:rsidP="0039201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კომპანია „კოლორპაკი“ აცხადებს ტენდერს UPS-ის შესყიდვაზე, შემდეგი ტექნიკური მონაცემებით: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120-130 კილოვატ სიმძლავრის 3 ფაზიანი ონლაინ UPS-ი შესაბამისი სააკუმულატორო ბაზით, რომელიც შეძლებს უზრუნველყოს დანადგარების 15-20 წუთიანი სრულფასოვანი სამუშაო რეჟიმი.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120-130 kW 3/3 phases online UPS; 120*12V/65 Ah Batteries 15-20 minutes at 100% load.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 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საკონტაქტო პირი: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ქეთევან დოლიძე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ტელ: 599 086681</w:t>
      </w:r>
    </w:p>
    <w:p w:rsidR="0039201D" w:rsidRPr="0039201D" w:rsidRDefault="0039201D" w:rsidP="0039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201D">
        <w:rPr>
          <w:rFonts w:ascii="Sylfaen" w:eastAsia="Times New Roman" w:hAnsi="Sylfaen" w:cs="Arial"/>
          <w:color w:val="222222"/>
          <w:lang w:val="ka-GE"/>
        </w:rPr>
        <w:t>მეილი: </w:t>
      </w:r>
      <w:hyperlink r:id="rId4" w:tgtFrame="_blank" w:history="1">
        <w:r w:rsidRPr="0039201D">
          <w:rPr>
            <w:rFonts w:ascii="Sylfaen" w:eastAsia="Times New Roman" w:hAnsi="Sylfaen" w:cs="Arial"/>
            <w:color w:val="1155CC"/>
            <w:u w:val="single"/>
          </w:rPr>
          <w:t>kdolidze@color.ge</w:t>
        </w:r>
      </w:hyperlink>
    </w:p>
    <w:p w:rsidR="00176295" w:rsidRDefault="00176295"/>
    <w:sectPr w:rsidR="00176295" w:rsidSect="0017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201D"/>
    <w:rsid w:val="00176295"/>
    <w:rsid w:val="0039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olidze@color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2019-06-27T10:00:00Z</dcterms:created>
  <dcterms:modified xsi:type="dcterms:W3CDTF">2019-06-27T10:01:00Z</dcterms:modified>
</cp:coreProperties>
</file>