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96" w:rsidRDefault="00613496" w:rsidP="00613496">
      <w:pPr>
        <w:ind w:left="-567"/>
        <w:jc w:val="center"/>
        <w:rPr>
          <w:rFonts w:ascii="Sylfaen" w:hAnsi="Sylfaen"/>
          <w:b/>
          <w:lang w:val="ka-GE"/>
        </w:rPr>
      </w:pPr>
      <w:r w:rsidRPr="008B42CA">
        <w:rPr>
          <w:rFonts w:ascii="Sylfaen" w:hAnsi="Sylfaen" w:cs="Sylfaen"/>
          <w:b/>
          <w:lang w:val="ka-GE"/>
        </w:rPr>
        <w:t>შპს</w:t>
      </w:r>
      <w:r w:rsidRPr="008B42CA">
        <w:rPr>
          <w:rFonts w:ascii="Sylfaen" w:hAnsi="Sylfaen"/>
          <w:b/>
          <w:lang w:val="ka-GE"/>
        </w:rPr>
        <w:t xml:space="preserve"> </w:t>
      </w:r>
      <w:bookmarkStart w:id="0" w:name="OLE_LINK1"/>
      <w:bookmarkStart w:id="1" w:name="OLE_LINK2"/>
      <w:bookmarkStart w:id="2" w:name="OLE_LINK3"/>
      <w:r w:rsidRPr="008B42CA">
        <w:rPr>
          <w:rFonts w:ascii="Sylfaen" w:hAnsi="Sylfaen"/>
          <w:b/>
        </w:rPr>
        <w:t>“</w:t>
      </w:r>
      <w:r w:rsidR="009438E1">
        <w:rPr>
          <w:rFonts w:ascii="Sylfaen" w:hAnsi="Sylfaen"/>
          <w:b/>
          <w:lang w:val="ka-GE"/>
        </w:rPr>
        <w:t>ნეოგაზი</w:t>
      </w:r>
      <w:r w:rsidRPr="008B42CA">
        <w:rPr>
          <w:rFonts w:ascii="Sylfaen" w:hAnsi="Sylfaen"/>
          <w:b/>
        </w:rPr>
        <w:t xml:space="preserve">” </w:t>
      </w:r>
      <w:r w:rsidR="008B42CA">
        <w:rPr>
          <w:rFonts w:ascii="Sylfaen" w:hAnsi="Sylfaen"/>
          <w:b/>
          <w:lang w:val="ka-GE"/>
        </w:rPr>
        <w:t>აცხადებს ტენდერს</w:t>
      </w:r>
      <w:r w:rsidR="00EC7F8B">
        <w:rPr>
          <w:rFonts w:ascii="Sylfaen" w:hAnsi="Sylfaen"/>
          <w:b/>
          <w:lang w:val="ka-GE"/>
        </w:rPr>
        <w:t xml:space="preserve"> ბეჭდვითი</w:t>
      </w:r>
      <w:r w:rsidR="00840E46">
        <w:rPr>
          <w:rFonts w:ascii="Sylfaen" w:hAnsi="Sylfaen"/>
          <w:b/>
          <w:lang w:val="ka-GE"/>
        </w:rPr>
        <w:t xml:space="preserve"> </w:t>
      </w:r>
      <w:r w:rsidR="009438E1">
        <w:rPr>
          <w:rFonts w:ascii="Sylfaen" w:hAnsi="Sylfaen"/>
          <w:b/>
          <w:lang w:val="ka-GE"/>
        </w:rPr>
        <w:t>მომსახურების</w:t>
      </w:r>
      <w:r w:rsidR="00EC7F8B">
        <w:rPr>
          <w:rFonts w:ascii="Sylfaen" w:hAnsi="Sylfaen"/>
          <w:b/>
          <w:lang w:val="ka-GE"/>
        </w:rPr>
        <w:t xml:space="preserve"> შესყიდვაზე</w:t>
      </w:r>
      <w:r w:rsidR="00FD2896">
        <w:rPr>
          <w:rFonts w:ascii="Sylfaen" w:hAnsi="Sylfaen"/>
          <w:b/>
          <w:lang w:val="ka-GE"/>
        </w:rPr>
        <w:t>:</w:t>
      </w:r>
      <w:r w:rsidR="00840E46">
        <w:rPr>
          <w:rFonts w:ascii="Sylfaen" w:hAnsi="Sylfaen"/>
          <w:b/>
          <w:lang w:val="ka-GE"/>
        </w:rPr>
        <w:t xml:space="preserve"> </w:t>
      </w:r>
      <w:r w:rsidRPr="008B42CA">
        <w:rPr>
          <w:rFonts w:ascii="Sylfaen" w:hAnsi="Sylfaen"/>
          <w:b/>
          <w:lang w:val="ka-GE"/>
        </w:rPr>
        <w:t xml:space="preserve"> </w:t>
      </w:r>
    </w:p>
    <w:p w:rsidR="00613496" w:rsidRPr="00B6634E" w:rsidRDefault="00EC7F8B" w:rsidP="00613496">
      <w:pPr>
        <w:ind w:left="-567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გათამაშებისთვის ბილეთების დაბეჭდვაზე</w:t>
      </w:r>
    </w:p>
    <w:p w:rsidR="00840E46" w:rsidRPr="00441759" w:rsidRDefault="00441759" w:rsidP="00613496">
      <w:pPr>
        <w:ind w:left="-567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2</w:t>
      </w:r>
      <w:r w:rsidR="002E2062">
        <w:rPr>
          <w:rFonts w:ascii="Sylfaen" w:hAnsi="Sylfaen" w:cs="Sylfaen"/>
          <w:b/>
        </w:rPr>
        <w:t>7</w:t>
      </w:r>
      <w:r w:rsidR="00840E46">
        <w:rPr>
          <w:rFonts w:ascii="Sylfaen" w:hAnsi="Sylfaen" w:cs="Sylfaen"/>
          <w:b/>
          <w:lang w:val="ka-GE"/>
        </w:rPr>
        <w:t>/0</w:t>
      </w:r>
      <w:r w:rsidR="002E2062">
        <w:rPr>
          <w:rFonts w:ascii="Sylfaen" w:hAnsi="Sylfaen" w:cs="Sylfaen"/>
          <w:b/>
          <w:lang w:val="ka-GE"/>
        </w:rPr>
        <w:t>6</w:t>
      </w:r>
      <w:r w:rsidR="00840E46">
        <w:rPr>
          <w:rFonts w:ascii="Sylfaen" w:hAnsi="Sylfaen" w:cs="Sylfaen"/>
          <w:b/>
          <w:lang w:val="ka-GE"/>
        </w:rPr>
        <w:t>-</w:t>
      </w:r>
      <w:r w:rsidR="009438E1">
        <w:rPr>
          <w:rFonts w:ascii="Sylfaen" w:hAnsi="Sylfaen" w:cs="Sylfaen"/>
          <w:b/>
        </w:rPr>
        <w:t>NEO</w:t>
      </w:r>
      <w:r w:rsidR="00840E46">
        <w:rPr>
          <w:rFonts w:ascii="Sylfaen" w:hAnsi="Sylfaen" w:cs="Sylfaen"/>
          <w:b/>
        </w:rPr>
        <w:t>-</w:t>
      </w:r>
      <w:r w:rsidR="009438E1">
        <w:rPr>
          <w:rFonts w:ascii="Sylfaen" w:hAnsi="Sylfaen" w:cs="Sylfaen"/>
          <w:b/>
        </w:rPr>
        <w:t>S</w:t>
      </w:r>
      <w:r w:rsidR="00840E46">
        <w:rPr>
          <w:rFonts w:ascii="Sylfaen" w:hAnsi="Sylfaen" w:cs="Sylfaen"/>
          <w:b/>
        </w:rPr>
        <w:t>/</w:t>
      </w:r>
      <w:r w:rsidR="00EC7F8B">
        <w:rPr>
          <w:rFonts w:ascii="Sylfaen" w:hAnsi="Sylfaen" w:cs="Sylfaen"/>
          <w:b/>
        </w:rPr>
        <w:t>PRT</w:t>
      </w:r>
      <w:r w:rsidR="00840E46">
        <w:rPr>
          <w:rFonts w:ascii="Sylfaen" w:hAnsi="Sylfaen" w:cs="Sylfaen"/>
          <w:b/>
        </w:rPr>
        <w:t>-1</w:t>
      </w:r>
      <w:r w:rsidR="00055178">
        <w:rPr>
          <w:rFonts w:ascii="Sylfaen" w:hAnsi="Sylfaen" w:cs="Sylfaen"/>
          <w:b/>
          <w:lang w:val="ka-GE"/>
        </w:rPr>
        <w:t>9</w:t>
      </w:r>
    </w:p>
    <w:p w:rsidR="00613496" w:rsidRDefault="00493AD9" w:rsidP="00613496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მომსახურების აღწერა</w:t>
      </w:r>
      <w:r w:rsidR="00253BF9">
        <w:rPr>
          <w:rFonts w:ascii="Sylfaen" w:hAnsi="Sylfaen"/>
          <w:b/>
          <w:lang w:val="ka-GE"/>
        </w:rPr>
        <w:t>:</w:t>
      </w:r>
    </w:p>
    <w:p w:rsidR="00EC7F8B" w:rsidRPr="00EC7F8B" w:rsidRDefault="00EC7F8B" w:rsidP="00EC7F8B">
      <w:pPr>
        <w:pStyle w:val="ListParagraph"/>
        <w:numPr>
          <w:ilvl w:val="0"/>
          <w:numId w:val="13"/>
        </w:numPr>
        <w:jc w:val="both"/>
        <w:rPr>
          <w:rFonts w:eastAsiaTheme="minorHAnsi"/>
          <w:lang w:val="ka-GE"/>
        </w:rPr>
      </w:pPr>
      <w:r w:rsidRPr="00EC7F8B">
        <w:rPr>
          <w:rFonts w:ascii="Sylfaen" w:hAnsi="Sylfaen"/>
          <w:lang w:val="ka-GE"/>
        </w:rPr>
        <w:t>ბილეთების</w:t>
      </w:r>
      <w:r w:rsidRPr="00EC7F8B">
        <w:rPr>
          <w:lang w:val="ka-GE"/>
        </w:rPr>
        <w:t xml:space="preserve"> </w:t>
      </w:r>
      <w:r w:rsidR="00441759">
        <w:rPr>
          <w:rFonts w:ascii="Sylfaen" w:hAnsi="Sylfaen"/>
          <w:lang w:val="ka-GE"/>
        </w:rPr>
        <w:t>მაქსიმალური</w:t>
      </w:r>
      <w:r w:rsidRPr="00EC7F8B">
        <w:rPr>
          <w:lang w:val="ka-GE"/>
        </w:rPr>
        <w:t xml:space="preserve"> </w:t>
      </w:r>
      <w:r w:rsidRPr="00EC7F8B">
        <w:rPr>
          <w:rFonts w:ascii="Sylfaen" w:hAnsi="Sylfaen"/>
          <w:lang w:val="ka-GE"/>
        </w:rPr>
        <w:t>რაოდენობა</w:t>
      </w:r>
      <w:r w:rsidRPr="00EC7F8B">
        <w:rPr>
          <w:lang w:val="ka-GE"/>
        </w:rPr>
        <w:t xml:space="preserve"> </w:t>
      </w:r>
      <w:r w:rsidRPr="00EC7F8B">
        <w:rPr>
          <w:rFonts w:ascii="Sylfaen" w:hAnsi="Sylfaen"/>
          <w:lang w:val="ka-GE"/>
        </w:rPr>
        <w:t>შეადგენს</w:t>
      </w:r>
      <w:r>
        <w:rPr>
          <w:rFonts w:ascii="Sylfaen" w:hAnsi="Sylfaen"/>
        </w:rPr>
        <w:t>:</w:t>
      </w:r>
      <w:r w:rsidR="002E2062">
        <w:rPr>
          <w:lang w:val="ka-GE"/>
        </w:rPr>
        <w:t xml:space="preserve"> 6</w:t>
      </w:r>
      <w:r w:rsidRPr="00EC7F8B">
        <w:rPr>
          <w:lang w:val="ka-GE"/>
        </w:rPr>
        <w:t>00 000 (</w:t>
      </w:r>
      <w:r w:rsidR="002E2062">
        <w:rPr>
          <w:rFonts w:ascii="Sylfaen" w:hAnsi="Sylfaen"/>
          <w:lang w:val="ka-GE"/>
        </w:rPr>
        <w:t>ექვსასი</w:t>
      </w:r>
      <w:r w:rsidRPr="00EC7F8B">
        <w:rPr>
          <w:lang w:val="ka-GE"/>
        </w:rPr>
        <w:t xml:space="preserve"> </w:t>
      </w:r>
      <w:r w:rsidRPr="00EC7F8B">
        <w:rPr>
          <w:rFonts w:ascii="Sylfaen" w:hAnsi="Sylfaen"/>
          <w:lang w:val="ka-GE"/>
        </w:rPr>
        <w:t>ათას</w:t>
      </w:r>
      <w:r w:rsidR="008509C5">
        <w:rPr>
          <w:rFonts w:ascii="Sylfaen" w:hAnsi="Sylfaen"/>
          <w:lang w:val="ka-GE"/>
        </w:rPr>
        <w:t>ი</w:t>
      </w:r>
      <w:r w:rsidRPr="00EC7F8B">
        <w:rPr>
          <w:lang w:val="ka-GE"/>
        </w:rPr>
        <w:t xml:space="preserve">) </w:t>
      </w:r>
      <w:r w:rsidRPr="00EC7F8B">
        <w:rPr>
          <w:rFonts w:ascii="Sylfaen" w:hAnsi="Sylfaen"/>
          <w:lang w:val="ka-GE"/>
        </w:rPr>
        <w:t>ცალს</w:t>
      </w:r>
      <w:r w:rsidR="002E2062">
        <w:rPr>
          <w:lang w:val="ka-GE"/>
        </w:rPr>
        <w:t>;</w:t>
      </w:r>
      <w:r w:rsidRPr="00EC7F8B">
        <w:rPr>
          <w:lang w:val="ka-GE"/>
        </w:rPr>
        <w:t xml:space="preserve"> </w:t>
      </w:r>
    </w:p>
    <w:p w:rsidR="00441759" w:rsidRDefault="00441759" w:rsidP="002E2062">
      <w:pPr>
        <w:pStyle w:val="ListParagraph"/>
        <w:numPr>
          <w:ilvl w:val="0"/>
          <w:numId w:val="13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ნუმერაცია </w:t>
      </w:r>
      <w:r w:rsidR="002E2062" w:rsidRPr="002E2062">
        <w:rPr>
          <w:rFonts w:ascii="Sylfaen" w:hAnsi="Sylfaen"/>
          <w:lang w:val="ka-GE"/>
        </w:rPr>
        <w:t>4 900 001-დან 5 500 000</w:t>
      </w:r>
      <w:r>
        <w:rPr>
          <w:rFonts w:ascii="Sylfaen" w:hAnsi="Sylfaen"/>
          <w:lang w:val="ka-GE"/>
        </w:rPr>
        <w:t>-ის ჩათვლით;</w:t>
      </w:r>
    </w:p>
    <w:p w:rsidR="00441759" w:rsidRDefault="00441759" w:rsidP="00441759">
      <w:pPr>
        <w:pStyle w:val="ListParagraph"/>
        <w:numPr>
          <w:ilvl w:val="0"/>
          <w:numId w:val="13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ზომა</w:t>
      </w:r>
      <w:r w:rsidR="00055178">
        <w:rPr>
          <w:rFonts w:ascii="Sylfaen" w:hAnsi="Sylfaen"/>
          <w:lang w:val="ka-GE"/>
        </w:rPr>
        <w:t xml:space="preserve"> - 5</w:t>
      </w:r>
      <w:r>
        <w:rPr>
          <w:rFonts w:ascii="Sylfaen" w:hAnsi="Sylfaen"/>
          <w:lang w:val="ka-GE"/>
        </w:rPr>
        <w:t xml:space="preserve">0 მმ </w:t>
      </w:r>
      <w:r w:rsidR="00055178">
        <w:rPr>
          <w:rFonts w:ascii="Sylfaen" w:hAnsi="Sylfaen"/>
        </w:rPr>
        <w:t>X 10</w:t>
      </w:r>
      <w:r>
        <w:rPr>
          <w:rFonts w:ascii="Sylfaen" w:hAnsi="Sylfaen"/>
        </w:rPr>
        <w:t xml:space="preserve">0 </w:t>
      </w:r>
      <w:r>
        <w:rPr>
          <w:rFonts w:ascii="Sylfaen" w:hAnsi="Sylfaen"/>
          <w:lang w:val="ka-GE"/>
        </w:rPr>
        <w:t>მმ;</w:t>
      </w:r>
    </w:p>
    <w:p w:rsidR="00441759" w:rsidRDefault="00441759" w:rsidP="00441759">
      <w:pPr>
        <w:pStyle w:val="ListParagraph"/>
        <w:numPr>
          <w:ilvl w:val="0"/>
          <w:numId w:val="13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ფორმა - ოთკუთხედი;</w:t>
      </w:r>
    </w:p>
    <w:p w:rsidR="00441759" w:rsidRDefault="002E2062" w:rsidP="00441759">
      <w:pPr>
        <w:pStyle w:val="ListParagraph"/>
        <w:numPr>
          <w:ilvl w:val="0"/>
          <w:numId w:val="13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ბეჭდვა: ორმხრივი, ფერები 4+4;</w:t>
      </w:r>
    </w:p>
    <w:p w:rsidR="002E2062" w:rsidRDefault="002E2062" w:rsidP="002E2062">
      <w:pPr>
        <w:pStyle w:val="ListParagraph"/>
        <w:numPr>
          <w:ilvl w:val="0"/>
          <w:numId w:val="13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ქაღალდი</w:t>
      </w:r>
      <w:r>
        <w:rPr>
          <w:rFonts w:ascii="Sylfaen" w:hAnsi="Sylfaen"/>
          <w:lang w:val="ka-GE"/>
        </w:rPr>
        <w:t>:</w:t>
      </w:r>
      <w:r>
        <w:rPr>
          <w:rFonts w:ascii="Sylfaen" w:hAnsi="Sylfaen"/>
          <w:lang w:val="ka-GE"/>
        </w:rPr>
        <w:t xml:space="preserve"> - 180 გრ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ოფსეტი</w:t>
      </w:r>
      <w:r>
        <w:rPr>
          <w:rFonts w:ascii="Sylfaen" w:hAnsi="Sylfaen"/>
          <w:lang w:val="ka-GE"/>
        </w:rPr>
        <w:t>;</w:t>
      </w:r>
    </w:p>
    <w:p w:rsidR="002E2062" w:rsidRDefault="002E2062" w:rsidP="002E2062">
      <w:pPr>
        <w:pStyle w:val="ListParagraph"/>
        <w:numPr>
          <w:ilvl w:val="0"/>
          <w:numId w:val="13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ლამინაცია: ცალმხრივი;</w:t>
      </w:r>
    </w:p>
    <w:p w:rsidR="002E2062" w:rsidRDefault="002E2062" w:rsidP="002E2062">
      <w:pPr>
        <w:pStyle w:val="ListParagraph"/>
        <w:numPr>
          <w:ilvl w:val="0"/>
          <w:numId w:val="13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პერფორაცია: ერთი;</w:t>
      </w:r>
    </w:p>
    <w:p w:rsidR="002E2062" w:rsidRDefault="002E2062" w:rsidP="002E2062">
      <w:pPr>
        <w:pStyle w:val="ListParagraph"/>
        <w:numPr>
          <w:ilvl w:val="0"/>
          <w:numId w:val="13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სკრეჩ ველი</w:t>
      </w:r>
      <w:r>
        <w:rPr>
          <w:rFonts w:ascii="Sylfaen" w:hAnsi="Sylfaen"/>
          <w:lang w:val="ka-GE"/>
        </w:rPr>
        <w:t>: ერთი.</w:t>
      </w:r>
    </w:p>
    <w:p w:rsidR="00325D12" w:rsidRPr="00B6634E" w:rsidRDefault="00325D12" w:rsidP="00B6634E">
      <w:pPr>
        <w:spacing w:after="0" w:line="240" w:lineRule="auto"/>
        <w:rPr>
          <w:rFonts w:ascii="Sylfaen" w:hAnsi="Sylfaen"/>
          <w:lang w:val="ka-GE"/>
        </w:rPr>
      </w:pPr>
    </w:p>
    <w:bookmarkEnd w:id="0"/>
    <w:bookmarkEnd w:id="1"/>
    <w:bookmarkEnd w:id="2"/>
    <w:p w:rsidR="00760402" w:rsidRDefault="00760402" w:rsidP="0002413E">
      <w:pPr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დართულ ფაილში, გთხოვთ, იხილოთ:</w:t>
      </w:r>
    </w:p>
    <w:p w:rsidR="00760402" w:rsidRDefault="002E2062" w:rsidP="00760402">
      <w:pPr>
        <w:pStyle w:val="ListParagraph"/>
        <w:numPr>
          <w:ilvl w:val="0"/>
          <w:numId w:val="15"/>
        </w:numPr>
        <w:jc w:val="both"/>
        <w:rPr>
          <w:rFonts w:ascii="Sylfaen" w:hAnsi="Sylfaen" w:cs="Sylfaen"/>
          <w:u w:val="single"/>
          <w:lang w:val="ka-GE"/>
        </w:rPr>
      </w:pPr>
      <w:r>
        <w:rPr>
          <w:rFonts w:ascii="Sylfaen" w:hAnsi="Sylfaen" w:cs="Sylfaen"/>
          <w:u w:val="single"/>
          <w:lang w:val="ka-GE"/>
        </w:rPr>
        <w:t xml:space="preserve">ტექნიკური </w:t>
      </w:r>
      <w:proofErr w:type="spellStart"/>
      <w:r w:rsidR="00B51022">
        <w:rPr>
          <w:rFonts w:ascii="Sylfaen" w:hAnsi="Sylfaen" w:cs="Sylfaen"/>
          <w:u w:val="single"/>
        </w:rPr>
        <w:t>დავალება</w:t>
      </w:r>
      <w:proofErr w:type="spellEnd"/>
      <w:r>
        <w:rPr>
          <w:rFonts w:ascii="Sylfaen" w:hAnsi="Sylfaen" w:cs="Sylfaen"/>
          <w:u w:val="single"/>
          <w:lang w:val="ka-GE"/>
        </w:rPr>
        <w:t xml:space="preserve"> - დანართი N1;</w:t>
      </w:r>
    </w:p>
    <w:p w:rsidR="002E2062" w:rsidRDefault="00A81E56" w:rsidP="00760402">
      <w:pPr>
        <w:pStyle w:val="ListParagraph"/>
        <w:numPr>
          <w:ilvl w:val="0"/>
          <w:numId w:val="15"/>
        </w:numPr>
        <w:jc w:val="both"/>
        <w:rPr>
          <w:rFonts w:ascii="Sylfaen" w:hAnsi="Sylfaen" w:cs="Sylfaen"/>
          <w:u w:val="single"/>
          <w:lang w:val="ka-GE"/>
        </w:rPr>
      </w:pPr>
      <w:r>
        <w:rPr>
          <w:rFonts w:ascii="Sylfaen" w:hAnsi="Sylfaen" w:cs="Sylfaen"/>
          <w:u w:val="single"/>
          <w:lang w:val="ka-GE"/>
        </w:rPr>
        <w:t xml:space="preserve">კომერციული წინადადების </w:t>
      </w:r>
      <w:r w:rsidR="002E2062">
        <w:rPr>
          <w:rFonts w:ascii="Sylfaen" w:hAnsi="Sylfaen" w:cs="Sylfaen"/>
          <w:u w:val="single"/>
          <w:lang w:val="ka-GE"/>
        </w:rPr>
        <w:t>შეს</w:t>
      </w:r>
      <w:r>
        <w:rPr>
          <w:rFonts w:ascii="Sylfaen" w:hAnsi="Sylfaen" w:cs="Sylfaen"/>
          <w:u w:val="single"/>
          <w:lang w:val="ka-GE"/>
        </w:rPr>
        <w:t>ა</w:t>
      </w:r>
      <w:r w:rsidR="002E2062">
        <w:rPr>
          <w:rFonts w:ascii="Sylfaen" w:hAnsi="Sylfaen" w:cs="Sylfaen"/>
          <w:u w:val="single"/>
          <w:lang w:val="ka-GE"/>
        </w:rPr>
        <w:t>ვსები ფორმა - დანართი N2;</w:t>
      </w:r>
    </w:p>
    <w:p w:rsidR="002E2062" w:rsidRDefault="002E2062" w:rsidP="00760402">
      <w:pPr>
        <w:pStyle w:val="ListParagraph"/>
        <w:numPr>
          <w:ilvl w:val="0"/>
          <w:numId w:val="15"/>
        </w:numPr>
        <w:jc w:val="both"/>
        <w:rPr>
          <w:rFonts w:ascii="Sylfaen" w:hAnsi="Sylfaen" w:cs="Sylfaen"/>
          <w:u w:val="single"/>
          <w:lang w:val="ka-GE"/>
        </w:rPr>
      </w:pPr>
      <w:r>
        <w:rPr>
          <w:rFonts w:ascii="Sylfaen" w:hAnsi="Sylfaen" w:cs="Sylfaen"/>
          <w:u w:val="single"/>
          <w:lang w:val="ka-GE"/>
        </w:rPr>
        <w:t xml:space="preserve">ბილეთის დაახლოებითი დიზაინი - </w:t>
      </w:r>
      <w:r>
        <w:rPr>
          <w:rFonts w:ascii="Sylfaen" w:hAnsi="Sylfaen" w:cs="Sylfaen"/>
          <w:u w:val="single"/>
        </w:rPr>
        <w:t>Sample.</w:t>
      </w:r>
      <w:bookmarkStart w:id="3" w:name="_GoBack"/>
      <w:bookmarkEnd w:id="3"/>
    </w:p>
    <w:p w:rsidR="000832A2" w:rsidRPr="00760402" w:rsidRDefault="000832A2" w:rsidP="00055178">
      <w:pPr>
        <w:pStyle w:val="ListParagraph"/>
        <w:jc w:val="both"/>
        <w:rPr>
          <w:rFonts w:ascii="Sylfaen" w:hAnsi="Sylfaen" w:cs="Sylfaen"/>
          <w:u w:val="single"/>
          <w:lang w:val="ka-GE"/>
        </w:rPr>
      </w:pPr>
    </w:p>
    <w:p w:rsidR="0002413E" w:rsidRPr="002C53B7" w:rsidRDefault="0002413E" w:rsidP="0002413E">
      <w:pPr>
        <w:jc w:val="both"/>
        <w:rPr>
          <w:rFonts w:ascii="Sylfaen" w:hAnsi="Sylfaen"/>
          <w:b/>
          <w:lang w:val="ka-GE"/>
        </w:rPr>
      </w:pPr>
      <w:r w:rsidRPr="002C53B7">
        <w:rPr>
          <w:rFonts w:ascii="Sylfaen" w:hAnsi="Sylfaen" w:cs="Sylfaen"/>
          <w:b/>
          <w:lang w:val="ka-GE"/>
        </w:rPr>
        <w:t>ტენდერში</w:t>
      </w:r>
      <w:r w:rsidRPr="002C53B7">
        <w:rPr>
          <w:rFonts w:ascii="Sylfaen" w:hAnsi="Sylfaen"/>
          <w:b/>
          <w:lang w:val="ka-GE"/>
        </w:rPr>
        <w:t xml:space="preserve"> მონაწილეობის მისაღებად</w:t>
      </w:r>
      <w:r>
        <w:rPr>
          <w:rFonts w:ascii="Sylfaen" w:hAnsi="Sylfaen"/>
          <w:b/>
          <w:lang w:val="ka-GE"/>
        </w:rPr>
        <w:t xml:space="preserve"> </w:t>
      </w:r>
      <w:r w:rsidRPr="002C53B7">
        <w:rPr>
          <w:rFonts w:ascii="Sylfaen" w:hAnsi="Sylfaen"/>
          <w:b/>
          <w:lang w:val="ka-GE"/>
        </w:rPr>
        <w:t>წარმოსადგენი დოკუმენტაცია:</w:t>
      </w:r>
    </w:p>
    <w:p w:rsidR="00B705EF" w:rsidRPr="00B51022" w:rsidRDefault="00B51022" w:rsidP="00B51022">
      <w:pPr>
        <w:pStyle w:val="ListParagraph"/>
        <w:numPr>
          <w:ilvl w:val="0"/>
          <w:numId w:val="5"/>
        </w:numPr>
        <w:rPr>
          <w:lang w:val="ka-GE"/>
        </w:rPr>
      </w:pPr>
      <w:r w:rsidRPr="00B51022">
        <w:rPr>
          <w:rFonts w:ascii="Sylfaen" w:hAnsi="Sylfaen"/>
          <w:lang w:val="ka-GE"/>
        </w:rPr>
        <w:t>კომერციული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წინადადება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შევსებული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დანართი</w:t>
      </w:r>
      <w:r w:rsidRPr="00B51022">
        <w:rPr>
          <w:lang w:val="ka-GE"/>
        </w:rPr>
        <w:t xml:space="preserve"> N</w:t>
      </w:r>
      <w:r>
        <w:t>2</w:t>
      </w:r>
      <w:r w:rsidRPr="00B51022">
        <w:rPr>
          <w:lang w:val="ka-GE"/>
        </w:rPr>
        <w:t>-</w:t>
      </w:r>
      <w:r w:rsidRPr="00B51022">
        <w:rPr>
          <w:rFonts w:ascii="Sylfaen" w:hAnsi="Sylfaen"/>
          <w:lang w:val="ka-GE"/>
        </w:rPr>
        <w:t>ს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სახით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საქართველოს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კანონმდებლობით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გათვალისწინებული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გადასახადების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ჩათვლით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ეროვნულ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ვალუტაში</w:t>
      </w:r>
      <w:r w:rsidRPr="00B51022">
        <w:rPr>
          <w:lang w:val="ka-GE"/>
        </w:rPr>
        <w:t xml:space="preserve">, </w:t>
      </w:r>
      <w:r w:rsidRPr="00B51022">
        <w:rPr>
          <w:rFonts w:ascii="Sylfaen" w:hAnsi="Sylfaen"/>
          <w:lang w:val="ka-GE"/>
        </w:rPr>
        <w:t>დასაშვებია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წინადადების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წარმოდგენა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სხვა</w:t>
      </w:r>
      <w:r w:rsidRPr="00B51022">
        <w:rPr>
          <w:lang w:val="ka-GE"/>
        </w:rPr>
        <w:t xml:space="preserve"> </w:t>
      </w:r>
      <w:r w:rsidRPr="00B51022">
        <w:rPr>
          <w:rFonts w:ascii="Sylfaen" w:hAnsi="Sylfaen"/>
          <w:lang w:val="ka-GE"/>
        </w:rPr>
        <w:t>ვალუტაშიც</w:t>
      </w:r>
      <w:r>
        <w:rPr>
          <w:rFonts w:ascii="Sylfaen" w:hAnsi="Sylfaen"/>
        </w:rPr>
        <w:t>,</w:t>
      </w:r>
      <w:r>
        <w:rPr>
          <w:lang w:val="ka-GE"/>
        </w:rPr>
        <w:t xml:space="preserve"> </w:t>
      </w:r>
      <w:r w:rsidR="00441759" w:rsidRPr="00B51022">
        <w:rPr>
          <w:rFonts w:ascii="Sylfaen" w:hAnsi="Sylfaen" w:cs="Sylfaen"/>
          <w:lang w:val="ka-GE"/>
        </w:rPr>
        <w:t>შემდეგი</w:t>
      </w:r>
      <w:r w:rsidR="00441759" w:rsidRPr="00B51022">
        <w:rPr>
          <w:rFonts w:ascii="Sylfaen" w:hAnsi="Sylfaen"/>
          <w:lang w:val="ka-GE"/>
        </w:rPr>
        <w:t xml:space="preserve"> რაოდენობების მიხედვით</w:t>
      </w:r>
      <w:r w:rsidR="00893690" w:rsidRPr="00B51022">
        <w:rPr>
          <w:rFonts w:ascii="Sylfaen" w:hAnsi="Sylfaen"/>
          <w:lang w:val="ka-GE"/>
        </w:rPr>
        <w:t>:</w:t>
      </w:r>
    </w:p>
    <w:p w:rsidR="00055178" w:rsidRDefault="00B51022" w:rsidP="00055178">
      <w:pPr>
        <w:pStyle w:val="ListParagraph"/>
        <w:numPr>
          <w:ilvl w:val="1"/>
          <w:numId w:val="5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30</w:t>
      </w:r>
      <w:r w:rsidR="00055178">
        <w:rPr>
          <w:rFonts w:ascii="Sylfaen" w:hAnsi="Sylfaen"/>
          <w:lang w:val="ka-GE"/>
        </w:rPr>
        <w:t>0 000 ცალი დაკვეთის შემთხვევაში</w:t>
      </w:r>
    </w:p>
    <w:p w:rsidR="00055178" w:rsidRDefault="00B51022" w:rsidP="00055178">
      <w:pPr>
        <w:pStyle w:val="ListParagraph"/>
        <w:numPr>
          <w:ilvl w:val="1"/>
          <w:numId w:val="5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055178" w:rsidRPr="006153C8">
        <w:rPr>
          <w:rFonts w:ascii="Sylfaen" w:hAnsi="Sylfaen"/>
          <w:lang w:val="ka-GE"/>
        </w:rPr>
        <w:t>00 000</w:t>
      </w:r>
      <w:r w:rsidR="00055178">
        <w:rPr>
          <w:rFonts w:ascii="Sylfaen" w:hAnsi="Sylfaen"/>
          <w:lang w:val="ka-GE"/>
        </w:rPr>
        <w:t xml:space="preserve"> ცალის დაკვეთის შემთხვევაში</w:t>
      </w:r>
    </w:p>
    <w:p w:rsidR="00055178" w:rsidRDefault="00B51022" w:rsidP="00055178">
      <w:pPr>
        <w:pStyle w:val="ListParagraph"/>
        <w:numPr>
          <w:ilvl w:val="1"/>
          <w:numId w:val="5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="00055178">
        <w:rPr>
          <w:rFonts w:ascii="Sylfaen" w:hAnsi="Sylfaen"/>
          <w:lang w:val="ka-GE"/>
        </w:rPr>
        <w:t>00 000 ცალის დაკვეთის შემთხვევაში</w:t>
      </w:r>
      <w:r w:rsidR="00055178" w:rsidRPr="006153C8">
        <w:rPr>
          <w:rFonts w:ascii="Sylfaen" w:hAnsi="Sylfaen"/>
          <w:lang w:val="ka-GE"/>
        </w:rPr>
        <w:t xml:space="preserve"> </w:t>
      </w:r>
    </w:p>
    <w:p w:rsidR="00B51022" w:rsidRPr="00A00A36" w:rsidRDefault="00B51022" w:rsidP="00A00A36">
      <w:pPr>
        <w:pStyle w:val="ListParagraph"/>
        <w:numPr>
          <w:ilvl w:val="1"/>
          <w:numId w:val="5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</w:t>
      </w:r>
      <w:r w:rsidR="00055178">
        <w:rPr>
          <w:rFonts w:ascii="Sylfaen" w:hAnsi="Sylfaen"/>
          <w:lang w:val="ka-GE"/>
        </w:rPr>
        <w:t>00 000 ცალის დაკვეთის შემთხვევაში</w:t>
      </w:r>
    </w:p>
    <w:p w:rsidR="00B223D6" w:rsidRDefault="00325D12" w:rsidP="00325D12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ორგანიზაციის მიერ შესრულებული ანალოგიური</w:t>
      </w:r>
      <w:r w:rsidR="00893690">
        <w:rPr>
          <w:rFonts w:ascii="Sylfaen" w:hAnsi="Sylfaen"/>
          <w:lang w:val="ka-GE"/>
        </w:rPr>
        <w:t>/მსგავსი</w:t>
      </w:r>
      <w:r>
        <w:rPr>
          <w:rFonts w:ascii="Sylfaen" w:hAnsi="Sylfaen"/>
          <w:lang w:val="ka-GE"/>
        </w:rPr>
        <w:t xml:space="preserve"> სამუშაოების შესახებ (სამუშაოს დასახელების, კონტრაგენტი </w:t>
      </w:r>
      <w:r w:rsidR="00893690">
        <w:rPr>
          <w:rFonts w:ascii="Sylfaen" w:hAnsi="Sylfaen"/>
          <w:lang w:val="ka-GE"/>
        </w:rPr>
        <w:t>ორგანიზაციის მითითებით)</w:t>
      </w:r>
      <w:r>
        <w:rPr>
          <w:rFonts w:ascii="Sylfaen" w:hAnsi="Sylfaen"/>
          <w:lang w:val="ka-GE"/>
        </w:rPr>
        <w:t>;</w:t>
      </w:r>
    </w:p>
    <w:p w:rsidR="00325D12" w:rsidRDefault="00325D12" w:rsidP="00325D12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სამუშაოების შესრულების ვადების შესახებ</w:t>
      </w:r>
      <w:r w:rsidR="003605FD">
        <w:rPr>
          <w:rFonts w:ascii="Sylfaen" w:hAnsi="Sylfaen"/>
          <w:lang w:val="ka-GE"/>
        </w:rPr>
        <w:t>;</w:t>
      </w:r>
    </w:p>
    <w:p w:rsidR="0002413E" w:rsidRPr="00FB3628" w:rsidRDefault="00FB3628" w:rsidP="009E0A79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გადახდის პირობების შესახებ</w:t>
      </w:r>
      <w:r w:rsidR="003605FD">
        <w:rPr>
          <w:rFonts w:ascii="Sylfaen" w:hAnsi="Sylfaen"/>
          <w:lang w:val="ka-GE"/>
        </w:rPr>
        <w:t>;</w:t>
      </w:r>
    </w:p>
    <w:p w:rsidR="00FB3628" w:rsidRDefault="00FB3628" w:rsidP="00150693">
      <w:pPr>
        <w:pStyle w:val="ListParagraph"/>
        <w:numPr>
          <w:ilvl w:val="1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ავანსის მოთხოვნის შემთხვევაში მომწოდებელი იტოვებს უფლებას მოითხოვოს საბანკო გარანტია მოთხოვნილი თანხის ოდენობაზე. </w:t>
      </w:r>
    </w:p>
    <w:p w:rsidR="003605FD" w:rsidRDefault="00A00A36" w:rsidP="003605FD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ამონაწერი სამეწარმეო რეესტრიდან;</w:t>
      </w:r>
    </w:p>
    <w:p w:rsidR="00A00A36" w:rsidRPr="00A00A36" w:rsidRDefault="00A00A36" w:rsidP="00A00A36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შერჩეულ</w:t>
      </w:r>
      <w:r>
        <w:rPr>
          <w:rFonts w:ascii="Sylfaen" w:hAnsi="Sylfaen"/>
          <w:lang w:val="ka-GE"/>
        </w:rPr>
        <w:t xml:space="preserve">ი კომპანია უნდა წარმოადგინოს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  <w:r>
        <w:rPr>
          <w:rFonts w:ascii="Sylfaen" w:hAnsi="Sylfaen"/>
          <w:lang w:val="ka-GE"/>
        </w:rPr>
        <w:t xml:space="preserve"> დამზადებული ბილეთის ნიმუში მოთხოვნიდან 2 სამუშაო დღეში.</w:t>
      </w:r>
    </w:p>
    <w:p w:rsidR="00576350" w:rsidRPr="001A518E" w:rsidRDefault="00576350" w:rsidP="009E0A79">
      <w:pPr>
        <w:spacing w:after="0"/>
        <w:jc w:val="both"/>
        <w:rPr>
          <w:rFonts w:ascii="Sylfaen" w:hAnsi="Sylfaen" w:cs="Sylfaen"/>
          <w:b/>
          <w:lang w:val="ka-GE"/>
        </w:rPr>
      </w:pPr>
      <w:r w:rsidRPr="001A518E">
        <w:rPr>
          <w:rFonts w:ascii="Sylfaen" w:hAnsi="Sylfaen" w:cs="Sylfaen"/>
          <w:b/>
          <w:lang w:val="ka-GE"/>
        </w:rPr>
        <w:lastRenderedPageBreak/>
        <w:t>გამარჯვებულის გამოვლენის შემდგომ დამკვეთი იტოვებს უფლებას  პრეტენდენტს მოთხოვოს შემდეგი დოკუმენტაცია:</w:t>
      </w:r>
    </w:p>
    <w:p w:rsidR="00576350" w:rsidRPr="008B42CA" w:rsidRDefault="00576350" w:rsidP="009E0A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რომ</w:t>
      </w:r>
      <w:r w:rsidRPr="008B42CA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პრეტ</w:t>
      </w:r>
      <w:r w:rsidRPr="008B42CA">
        <w:rPr>
          <w:rFonts w:ascii="Sylfaen" w:hAnsi="Sylfaen" w:cs="Sylfaen"/>
          <w:lang w:val="ka-GE"/>
        </w:rPr>
        <w:t>ენდენტი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ჩართული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სასამართლო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პროცესში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და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მიმდინარეობს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მისი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გაკოტრება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რეორგანიზაცია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ლიკვიდაცია</w:t>
      </w:r>
      <w:r w:rsidRPr="008B42CA">
        <w:rPr>
          <w:rFonts w:ascii="Sylfaen" w:hAnsi="Sylfaen"/>
        </w:rPr>
        <w:t>;</w:t>
      </w:r>
    </w:p>
    <w:p w:rsidR="003605FD" w:rsidRPr="00760402" w:rsidRDefault="00576350" w:rsidP="009E0A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რეესტრის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ეროვნული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სააგენტოდან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პირის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მიმართ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საჯაროსამართლებრივი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შეზღუდვის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არსებობის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შესახებ</w:t>
      </w:r>
      <w:r w:rsidRPr="008B42CA">
        <w:rPr>
          <w:rFonts w:ascii="Sylfaen" w:hAnsi="Sylfaen"/>
        </w:rPr>
        <w:t>;</w:t>
      </w:r>
    </w:p>
    <w:p w:rsidR="00055178" w:rsidRDefault="00055178" w:rsidP="009E0A79">
      <w:pPr>
        <w:jc w:val="both"/>
        <w:rPr>
          <w:rFonts w:ascii="Sylfaen" w:hAnsi="Sylfaen" w:cs="Sylfaen"/>
          <w:b/>
          <w:lang w:val="ka-GE"/>
        </w:rPr>
      </w:pPr>
    </w:p>
    <w:p w:rsidR="00576350" w:rsidRPr="001A518E" w:rsidRDefault="00576350" w:rsidP="009E0A79">
      <w:pPr>
        <w:jc w:val="both"/>
        <w:rPr>
          <w:rFonts w:ascii="Sylfaen" w:hAnsi="Sylfaen"/>
          <w:b/>
          <w:lang w:val="ka-GE"/>
        </w:rPr>
      </w:pPr>
      <w:r w:rsidRPr="001A518E">
        <w:rPr>
          <w:rFonts w:ascii="Sylfaen" w:hAnsi="Sylfaen" w:cs="Sylfaen"/>
          <w:b/>
          <w:lang w:val="ka-GE"/>
        </w:rPr>
        <w:t>წინადადების წარდგენის წესი:</w:t>
      </w:r>
    </w:p>
    <w:p w:rsidR="00576350" w:rsidRPr="00A81E56" w:rsidRDefault="00A00A36" w:rsidP="00A81E56">
      <w:pPr>
        <w:pStyle w:val="ListParagraph"/>
        <w:numPr>
          <w:ilvl w:val="0"/>
          <w:numId w:val="17"/>
        </w:numPr>
        <w:jc w:val="both"/>
        <w:rPr>
          <w:rFonts w:ascii="Sylfaen" w:hAnsi="Sylfaen"/>
          <w:b/>
          <w:lang w:val="ka-GE"/>
        </w:rPr>
      </w:pPr>
      <w:r w:rsidRPr="00A81E56">
        <w:rPr>
          <w:rFonts w:ascii="Sylfaen" w:hAnsi="Sylfaen" w:cs="Sylfaen"/>
          <w:lang w:val="ka-GE"/>
        </w:rPr>
        <w:t xml:space="preserve">ყველა დოკუმენტაცია და შევსებული დანართი N2 </w:t>
      </w:r>
      <w:r w:rsidR="00576350" w:rsidRPr="00A81E56">
        <w:rPr>
          <w:rFonts w:ascii="Sylfaen" w:hAnsi="Sylfaen" w:cs="Sylfaen"/>
          <w:lang w:val="ka-GE"/>
        </w:rPr>
        <w:t>წარმოდგენილი</w:t>
      </w:r>
      <w:r w:rsidR="00576350" w:rsidRPr="00A81E56">
        <w:rPr>
          <w:rFonts w:ascii="Sylfaen" w:hAnsi="Sylfaen"/>
          <w:lang w:val="ka-GE"/>
        </w:rPr>
        <w:t xml:space="preserve"> </w:t>
      </w:r>
      <w:r w:rsidR="00576350" w:rsidRPr="00A81E56">
        <w:rPr>
          <w:rFonts w:ascii="Sylfaen" w:hAnsi="Sylfaen" w:cs="Sylfaen"/>
          <w:lang w:val="ka-GE"/>
        </w:rPr>
        <w:t>უნდა</w:t>
      </w:r>
      <w:r w:rsidR="00576350" w:rsidRPr="00A81E56">
        <w:rPr>
          <w:rFonts w:ascii="Sylfaen" w:hAnsi="Sylfaen"/>
          <w:lang w:val="ka-GE"/>
        </w:rPr>
        <w:t xml:space="preserve"> </w:t>
      </w:r>
      <w:r w:rsidR="00576350" w:rsidRPr="00A81E56">
        <w:rPr>
          <w:rFonts w:ascii="Sylfaen" w:hAnsi="Sylfaen" w:cs="Sylfaen"/>
          <w:lang w:val="ka-GE"/>
        </w:rPr>
        <w:t>იყოს</w:t>
      </w:r>
      <w:r w:rsidR="00576350" w:rsidRPr="00A81E56">
        <w:rPr>
          <w:rFonts w:ascii="Sylfaen" w:hAnsi="Sylfaen"/>
          <w:lang w:val="ka-GE"/>
        </w:rPr>
        <w:t xml:space="preserve"> </w:t>
      </w:r>
      <w:r w:rsidR="00576350" w:rsidRPr="00A81E56">
        <w:rPr>
          <w:rFonts w:ascii="Sylfaen" w:hAnsi="Sylfaen" w:cs="Sylfaen"/>
          <w:lang w:val="ka-GE"/>
        </w:rPr>
        <w:t>ქართულ</w:t>
      </w:r>
      <w:r w:rsidR="00576350" w:rsidRPr="00A81E56">
        <w:rPr>
          <w:rFonts w:ascii="Sylfaen" w:hAnsi="Sylfaen"/>
          <w:lang w:val="ka-GE"/>
        </w:rPr>
        <w:t xml:space="preserve"> </w:t>
      </w:r>
      <w:r w:rsidR="00576350" w:rsidRPr="00A81E56">
        <w:rPr>
          <w:rFonts w:ascii="Sylfaen" w:hAnsi="Sylfaen" w:cs="Sylfaen"/>
          <w:lang w:val="ka-GE"/>
        </w:rPr>
        <w:t>ენაზე</w:t>
      </w:r>
      <w:r w:rsidR="00576350" w:rsidRPr="00A81E56">
        <w:rPr>
          <w:rFonts w:ascii="Sylfaen" w:hAnsi="Sylfaen"/>
          <w:lang w:val="ka-GE"/>
        </w:rPr>
        <w:t xml:space="preserve"> </w:t>
      </w:r>
      <w:r w:rsidR="00576350" w:rsidRPr="00A81E56">
        <w:rPr>
          <w:rFonts w:ascii="Sylfaen" w:hAnsi="Sylfaen" w:cs="Sylfaen"/>
          <w:lang w:val="ka-GE"/>
        </w:rPr>
        <w:t>ბეჭდური</w:t>
      </w:r>
      <w:r w:rsidR="00576350" w:rsidRPr="00A81E56">
        <w:rPr>
          <w:rFonts w:ascii="Sylfaen" w:hAnsi="Sylfaen"/>
          <w:lang w:val="ka-GE"/>
        </w:rPr>
        <w:t xml:space="preserve"> </w:t>
      </w:r>
      <w:r w:rsidR="00576350" w:rsidRPr="00A81E56">
        <w:rPr>
          <w:rFonts w:ascii="Sylfaen" w:hAnsi="Sylfaen" w:cs="Sylfaen"/>
          <w:lang w:val="ka-GE"/>
        </w:rPr>
        <w:t>სახით</w:t>
      </w:r>
      <w:r w:rsidR="00576350" w:rsidRPr="00A81E56">
        <w:rPr>
          <w:rFonts w:ascii="Sylfaen" w:hAnsi="Sylfaen"/>
          <w:lang w:val="ka-GE"/>
        </w:rPr>
        <w:t xml:space="preserve"> </w:t>
      </w:r>
      <w:r w:rsidR="00576350" w:rsidRPr="00A81E56">
        <w:rPr>
          <w:rFonts w:ascii="Sylfaen" w:hAnsi="Sylfaen" w:cs="Sylfaen"/>
          <w:lang w:val="ka-GE"/>
        </w:rPr>
        <w:t>და</w:t>
      </w:r>
      <w:r w:rsidR="00576350" w:rsidRPr="00A81E56">
        <w:rPr>
          <w:rFonts w:ascii="Sylfaen" w:hAnsi="Sylfaen"/>
          <w:lang w:val="ka-GE"/>
        </w:rPr>
        <w:t xml:space="preserve"> </w:t>
      </w:r>
      <w:r w:rsidR="00576350" w:rsidRPr="00A81E56">
        <w:rPr>
          <w:rFonts w:ascii="Sylfaen" w:hAnsi="Sylfaen" w:cs="Sylfaen"/>
          <w:lang w:val="ka-GE"/>
        </w:rPr>
        <w:t>მოთავსებული</w:t>
      </w:r>
      <w:r w:rsidR="00576350" w:rsidRPr="00A81E56">
        <w:rPr>
          <w:rFonts w:ascii="Sylfaen" w:hAnsi="Sylfaen"/>
          <w:lang w:val="ka-GE"/>
        </w:rPr>
        <w:t xml:space="preserve"> </w:t>
      </w:r>
      <w:r w:rsidR="00576350" w:rsidRPr="00A81E56">
        <w:rPr>
          <w:rFonts w:ascii="Sylfaen" w:hAnsi="Sylfaen" w:cs="Sylfaen"/>
          <w:lang w:val="ka-GE"/>
        </w:rPr>
        <w:t>უნდა</w:t>
      </w:r>
      <w:r w:rsidR="00576350" w:rsidRPr="00A81E56">
        <w:rPr>
          <w:rFonts w:ascii="Sylfaen" w:hAnsi="Sylfaen"/>
          <w:lang w:val="ka-GE"/>
        </w:rPr>
        <w:t xml:space="preserve"> </w:t>
      </w:r>
      <w:r w:rsidR="00576350" w:rsidRPr="00A81E56">
        <w:rPr>
          <w:rFonts w:ascii="Sylfaen" w:hAnsi="Sylfaen" w:cs="Sylfaen"/>
          <w:lang w:val="ka-GE"/>
        </w:rPr>
        <w:t>იყოს</w:t>
      </w:r>
      <w:r w:rsidR="00576350" w:rsidRPr="00A81E56">
        <w:rPr>
          <w:rFonts w:ascii="Sylfaen" w:hAnsi="Sylfaen"/>
          <w:lang w:val="ka-GE"/>
        </w:rPr>
        <w:t xml:space="preserve"> </w:t>
      </w:r>
      <w:r w:rsidR="00576350" w:rsidRPr="00A81E56">
        <w:rPr>
          <w:rFonts w:ascii="Sylfaen" w:hAnsi="Sylfaen" w:cs="Sylfaen"/>
          <w:lang w:val="ka-GE"/>
        </w:rPr>
        <w:t>დალუქულ</w:t>
      </w:r>
      <w:r w:rsidR="00576350" w:rsidRPr="00A81E56">
        <w:rPr>
          <w:rFonts w:ascii="Sylfaen" w:hAnsi="Sylfaen"/>
          <w:lang w:val="ka-GE"/>
        </w:rPr>
        <w:t xml:space="preserve"> </w:t>
      </w:r>
      <w:r w:rsidR="00576350" w:rsidRPr="00A81E56">
        <w:rPr>
          <w:rFonts w:ascii="Sylfaen" w:hAnsi="Sylfaen" w:cs="Sylfaen"/>
          <w:lang w:val="ka-GE"/>
        </w:rPr>
        <w:t xml:space="preserve">კონვერტში. კონვერტს დალუქვის ადგილას დასმული უნდა ჰქონდეს ორგანიზაციის ბეჭედი ან/და ხელმოწერა. </w:t>
      </w:r>
      <w:r w:rsidR="00990E00" w:rsidRPr="00A81E56">
        <w:rPr>
          <w:rFonts w:ascii="Sylfaen" w:hAnsi="Sylfaen" w:cs="Sylfaen"/>
          <w:lang w:val="ka-GE"/>
        </w:rPr>
        <w:t>კონვერტს</w:t>
      </w:r>
      <w:r w:rsidR="00990E00" w:rsidRPr="00A81E56">
        <w:rPr>
          <w:rFonts w:ascii="Sylfaen" w:hAnsi="Sylfaen"/>
          <w:lang w:val="ka-GE"/>
        </w:rPr>
        <w:t xml:space="preserve"> </w:t>
      </w:r>
      <w:r w:rsidR="00990E00" w:rsidRPr="00A81E56">
        <w:rPr>
          <w:rFonts w:ascii="Sylfaen" w:hAnsi="Sylfaen" w:cs="Sylfaen"/>
          <w:lang w:val="ka-GE"/>
        </w:rPr>
        <w:t>გარედან</w:t>
      </w:r>
      <w:r w:rsidR="00990E00" w:rsidRPr="00A81E56">
        <w:rPr>
          <w:rFonts w:ascii="Sylfaen" w:hAnsi="Sylfaen"/>
          <w:lang w:val="ka-GE"/>
        </w:rPr>
        <w:t xml:space="preserve"> </w:t>
      </w:r>
      <w:r w:rsidR="00990E00" w:rsidRPr="00A81E56">
        <w:rPr>
          <w:rFonts w:ascii="Sylfaen" w:hAnsi="Sylfaen"/>
          <w:b/>
          <w:lang w:val="ka-GE"/>
        </w:rPr>
        <w:t>აუცილებლად</w:t>
      </w:r>
      <w:r w:rsidR="00990E00" w:rsidRPr="00A81E56">
        <w:rPr>
          <w:rFonts w:ascii="Sylfaen" w:hAnsi="Sylfaen"/>
          <w:lang w:val="ka-GE"/>
        </w:rPr>
        <w:t xml:space="preserve"> უნდა ეწეროს პრეტენდენტისა და ტენდერის დასახელება/ნომერი;</w:t>
      </w:r>
    </w:p>
    <w:p w:rsidR="00A81E56" w:rsidRPr="00A81E56" w:rsidRDefault="00576350" w:rsidP="009E0A79">
      <w:pPr>
        <w:pStyle w:val="ListParagraph"/>
        <w:numPr>
          <w:ilvl w:val="0"/>
          <w:numId w:val="6"/>
        </w:numPr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წინადადების ჩაბარება ხდება</w:t>
      </w:r>
      <w:r w:rsidRPr="002D39ED">
        <w:rPr>
          <w:rFonts w:ascii="Sylfaen" w:hAnsi="Sylfaen" w:cs="Sylfaen"/>
          <w:lang w:val="ka-GE"/>
        </w:rPr>
        <w:t xml:space="preserve"> მისამართზე:</w:t>
      </w:r>
      <w:r w:rsidRPr="002D39ED">
        <w:rPr>
          <w:rFonts w:ascii="Sylfaen" w:hAnsi="Sylfaen"/>
          <w:lang w:val="ka-GE"/>
        </w:rPr>
        <w:t xml:space="preserve"> ქ.თბილისი, გაზაფხულის ქუჩა N1</w:t>
      </w:r>
      <w:r>
        <w:rPr>
          <w:rFonts w:ascii="Sylfaen" w:hAnsi="Sylfaen"/>
          <w:lang w:val="ka-GE"/>
        </w:rPr>
        <w:t>8</w:t>
      </w:r>
      <w:r w:rsidR="00990E00">
        <w:rPr>
          <w:rFonts w:ascii="Sylfaen" w:hAnsi="Sylfaen"/>
          <w:lang w:val="ka-GE"/>
        </w:rPr>
        <w:t>.</w:t>
      </w:r>
      <w:r w:rsidR="00FD2896">
        <w:rPr>
          <w:rFonts w:ascii="Sylfaen" w:hAnsi="Sylfaen"/>
          <w:lang w:val="ka-GE"/>
        </w:rPr>
        <w:t xml:space="preserve"> საკონტაქტო პირი</w:t>
      </w:r>
      <w:r w:rsidR="00604E94">
        <w:rPr>
          <w:rFonts w:ascii="Sylfaen" w:hAnsi="Sylfaen"/>
          <w:lang w:val="ka-GE"/>
        </w:rPr>
        <w:t xml:space="preserve"> სატენდერო დოკუმენტაციასთან დაკავშირებით</w:t>
      </w:r>
      <w:r w:rsidR="00FD2896">
        <w:rPr>
          <w:rFonts w:ascii="Sylfaen" w:hAnsi="Sylfaen"/>
          <w:lang w:val="ka-GE"/>
        </w:rPr>
        <w:t>:</w:t>
      </w:r>
    </w:p>
    <w:p w:rsidR="0037038D" w:rsidRPr="0037038D" w:rsidRDefault="00055178" w:rsidP="00A81E56">
      <w:pPr>
        <w:pStyle w:val="ListParagraph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დიმიტრი</w:t>
      </w:r>
      <w:r w:rsidR="00FD2896" w:rsidRPr="00B705EF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აგეკიანი</w:t>
      </w:r>
      <w:r w:rsidR="00A81E56">
        <w:rPr>
          <w:rFonts w:ascii="Sylfaen" w:hAnsi="Sylfaen"/>
          <w:b/>
          <w:lang w:val="ka-GE"/>
        </w:rPr>
        <w:t xml:space="preserve"> - </w:t>
      </w:r>
      <w:r w:rsidR="00FD2896" w:rsidRPr="00B705EF">
        <w:rPr>
          <w:rFonts w:ascii="Sylfaen" w:hAnsi="Sylfaen" w:cs="Sylfaen"/>
          <w:lang w:val="ka-GE"/>
        </w:rPr>
        <w:t>ელ</w:t>
      </w:r>
      <w:r w:rsidR="00FD2896" w:rsidRPr="00B705EF">
        <w:rPr>
          <w:rFonts w:ascii="Sylfaen" w:hAnsi="Sylfaen"/>
          <w:lang w:val="ka-GE"/>
        </w:rPr>
        <w:t>.</w:t>
      </w:r>
      <w:r w:rsidR="00FD2896" w:rsidRPr="00B705EF">
        <w:rPr>
          <w:rFonts w:ascii="Sylfaen" w:hAnsi="Sylfaen" w:cs="Sylfaen"/>
          <w:lang w:val="ka-GE"/>
        </w:rPr>
        <w:t>ფოსტა</w:t>
      </w:r>
      <w:r w:rsidR="00FD2896" w:rsidRPr="00B705EF">
        <w:rPr>
          <w:rFonts w:ascii="Sylfaen" w:hAnsi="Sylfaen"/>
          <w:lang w:val="ka-GE"/>
        </w:rPr>
        <w:t xml:space="preserve">: </w:t>
      </w:r>
      <w:r>
        <w:rPr>
          <w:rFonts w:ascii="Sylfaen" w:hAnsi="Sylfaen"/>
          <w:color w:val="000000"/>
          <w:lang w:val="ka-GE"/>
        </w:rPr>
        <w:t>dagekyan@gig</w:t>
      </w:r>
      <w:r w:rsidR="00FD2896" w:rsidRPr="00B705EF">
        <w:rPr>
          <w:rFonts w:ascii="Sylfaen" w:hAnsi="Sylfaen"/>
          <w:color w:val="000000"/>
          <w:lang w:val="ka-GE"/>
        </w:rPr>
        <w:t>.ge;</w:t>
      </w:r>
      <w:r w:rsidR="00FD2896" w:rsidRPr="00B705EF">
        <w:rPr>
          <w:rFonts w:ascii="Sylfaen" w:hAnsi="Sylfaen"/>
          <w:lang w:val="ka-GE"/>
        </w:rPr>
        <w:t xml:space="preserve">  </w:t>
      </w:r>
      <w:r w:rsidR="00FD2896" w:rsidRPr="00B705EF">
        <w:rPr>
          <w:rFonts w:ascii="Sylfaen" w:hAnsi="Sylfaen" w:cs="Sylfaen"/>
          <w:lang w:val="ka-GE"/>
        </w:rPr>
        <w:t>საკონტაქტო</w:t>
      </w:r>
      <w:r w:rsidR="00FD2896" w:rsidRPr="00B705EF">
        <w:rPr>
          <w:rFonts w:ascii="Sylfaen" w:hAnsi="Sylfaen"/>
          <w:lang w:val="ka-GE"/>
        </w:rPr>
        <w:t xml:space="preserve"> </w:t>
      </w:r>
      <w:r w:rsidR="00FD2896" w:rsidRPr="00B705EF">
        <w:rPr>
          <w:rFonts w:ascii="Sylfaen" w:hAnsi="Sylfaen" w:cs="Sylfaen"/>
          <w:lang w:val="ka-GE"/>
        </w:rPr>
        <w:t>ნომერი</w:t>
      </w:r>
      <w:r w:rsidR="00FD2896" w:rsidRPr="00B705EF">
        <w:rPr>
          <w:rFonts w:ascii="Sylfaen" w:hAnsi="Sylfaen"/>
          <w:lang w:val="ka-GE"/>
        </w:rPr>
        <w:t>: 5</w:t>
      </w:r>
      <w:r>
        <w:rPr>
          <w:rFonts w:ascii="Sylfaen" w:hAnsi="Sylfaen"/>
        </w:rPr>
        <w:t>98 88 94 90</w:t>
      </w:r>
    </w:p>
    <w:p w:rsidR="00A81E56" w:rsidRDefault="00FB3628" w:rsidP="00A81E56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საკონტაქტო პირი </w:t>
      </w:r>
      <w:r w:rsidR="00EC7F8B">
        <w:rPr>
          <w:rFonts w:ascii="Sylfaen" w:hAnsi="Sylfaen" w:cs="Sylfaen"/>
          <w:lang w:val="ka-GE"/>
        </w:rPr>
        <w:t>ბილეთების მახასიათებლებთან</w:t>
      </w:r>
      <w:r>
        <w:rPr>
          <w:rFonts w:ascii="Sylfaen" w:hAnsi="Sylfaen" w:cs="Sylfaen"/>
          <w:lang w:val="ka-GE"/>
        </w:rPr>
        <w:t xml:space="preserve"> დაკავშირებით</w:t>
      </w:r>
      <w:r w:rsidR="00A81E56">
        <w:rPr>
          <w:rFonts w:ascii="Sylfaen" w:hAnsi="Sylfaen"/>
          <w:lang w:val="ka-GE"/>
        </w:rPr>
        <w:t>:</w:t>
      </w:r>
    </w:p>
    <w:p w:rsidR="00B705EF" w:rsidRDefault="00A00A36" w:rsidP="00A81E56">
      <w:pPr>
        <w:pStyle w:val="ListParagraph"/>
        <w:jc w:val="both"/>
        <w:rPr>
          <w:rFonts w:ascii="Sylfaen" w:hAnsi="Sylfaen"/>
          <w:lang w:val="ka-GE"/>
        </w:rPr>
      </w:pPr>
      <w:r w:rsidRPr="0041227C">
        <w:rPr>
          <w:rFonts w:ascii="Sylfaen" w:hAnsi="Sylfaen"/>
          <w:b/>
          <w:lang w:val="ka-GE"/>
        </w:rPr>
        <w:t>სალომე ამაშუკელი</w:t>
      </w:r>
      <w:r w:rsidR="00A81E56"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საკონტაქტო ნომერი: 598</w:t>
      </w:r>
      <w:r w:rsidRPr="0041227C">
        <w:rPr>
          <w:rFonts w:ascii="Sylfaen" w:hAnsi="Sylfaen"/>
          <w:lang w:val="ka-GE"/>
        </w:rPr>
        <w:t xml:space="preserve"> 14</w:t>
      </w:r>
      <w:r>
        <w:rPr>
          <w:rFonts w:ascii="Sylfaen" w:hAnsi="Sylfaen"/>
          <w:lang w:val="ka-GE"/>
        </w:rPr>
        <w:t xml:space="preserve"> </w:t>
      </w:r>
      <w:r w:rsidRPr="0041227C">
        <w:rPr>
          <w:rFonts w:ascii="Sylfaen" w:hAnsi="Sylfaen"/>
          <w:lang w:val="ka-GE"/>
        </w:rPr>
        <w:t>44</w:t>
      </w:r>
      <w:r>
        <w:rPr>
          <w:rFonts w:ascii="Sylfaen" w:hAnsi="Sylfaen"/>
          <w:lang w:val="ka-GE"/>
        </w:rPr>
        <w:t xml:space="preserve"> </w:t>
      </w:r>
      <w:r w:rsidRPr="0041227C">
        <w:rPr>
          <w:rFonts w:ascii="Sylfaen" w:hAnsi="Sylfaen"/>
          <w:lang w:val="ka-GE"/>
        </w:rPr>
        <w:t>55</w:t>
      </w:r>
      <w:r>
        <w:rPr>
          <w:rFonts w:ascii="Sylfaen" w:hAnsi="Sylfaen"/>
          <w:lang w:val="ka-GE"/>
        </w:rPr>
        <w:t>.</w:t>
      </w:r>
    </w:p>
    <w:p w:rsidR="00576350" w:rsidRPr="00B705EF" w:rsidRDefault="00576350" w:rsidP="00FD2896">
      <w:pPr>
        <w:pStyle w:val="ListParagraph"/>
        <w:jc w:val="both"/>
        <w:rPr>
          <w:rFonts w:ascii="Sylfaen" w:hAnsi="Sylfaen"/>
          <w:lang w:val="ka-GE"/>
        </w:rPr>
      </w:pPr>
    </w:p>
    <w:p w:rsidR="003277CA" w:rsidRPr="00A81E56" w:rsidRDefault="00FB3628" w:rsidP="009E0A79">
      <w:pPr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  <w:b/>
          <w:lang w:val="ka-GE"/>
        </w:rPr>
        <w:t xml:space="preserve">წინადადების წარდგენის ბოლო ვადა: </w:t>
      </w:r>
      <w:r w:rsidR="00576350" w:rsidRPr="0037038D">
        <w:rPr>
          <w:rFonts w:ascii="Sylfaen" w:hAnsi="Sylfaen"/>
          <w:b/>
          <w:u w:val="single"/>
          <w:lang w:val="ka-GE"/>
        </w:rPr>
        <w:t>201</w:t>
      </w:r>
      <w:r w:rsidR="00055178">
        <w:rPr>
          <w:rFonts w:ascii="Sylfaen" w:hAnsi="Sylfaen"/>
          <w:b/>
          <w:u w:val="single"/>
        </w:rPr>
        <w:t>9</w:t>
      </w:r>
      <w:r w:rsidR="00576350" w:rsidRPr="0037038D">
        <w:rPr>
          <w:rFonts w:ascii="Sylfaen" w:hAnsi="Sylfaen"/>
          <w:b/>
          <w:u w:val="single"/>
          <w:lang w:val="ka-GE"/>
        </w:rPr>
        <w:t xml:space="preserve"> წლის</w:t>
      </w:r>
      <w:r>
        <w:rPr>
          <w:rFonts w:ascii="Sylfaen" w:hAnsi="Sylfaen"/>
          <w:b/>
          <w:u w:val="single"/>
          <w:lang w:val="ka-GE"/>
        </w:rPr>
        <w:t xml:space="preserve"> </w:t>
      </w:r>
      <w:r w:rsidR="00A81E56">
        <w:rPr>
          <w:rFonts w:ascii="Sylfaen" w:hAnsi="Sylfaen"/>
          <w:b/>
          <w:u w:val="single"/>
        </w:rPr>
        <w:t>5</w:t>
      </w:r>
      <w:r w:rsidR="00055178">
        <w:rPr>
          <w:rFonts w:ascii="Sylfaen" w:hAnsi="Sylfaen"/>
          <w:b/>
          <w:u w:val="single"/>
        </w:rPr>
        <w:t xml:space="preserve"> </w:t>
      </w:r>
      <w:r w:rsidR="00055178">
        <w:rPr>
          <w:rFonts w:ascii="Sylfaen" w:hAnsi="Sylfaen"/>
          <w:b/>
          <w:u w:val="single"/>
          <w:lang w:val="ka-GE"/>
        </w:rPr>
        <w:t>ი</w:t>
      </w:r>
      <w:r w:rsidR="00A81E56">
        <w:rPr>
          <w:rFonts w:ascii="Sylfaen" w:hAnsi="Sylfaen"/>
          <w:b/>
          <w:u w:val="single"/>
          <w:lang w:val="ka-GE"/>
        </w:rPr>
        <w:t>ვ</w:t>
      </w:r>
      <w:r w:rsidR="00055178">
        <w:rPr>
          <w:rFonts w:ascii="Sylfaen" w:hAnsi="Sylfaen"/>
          <w:b/>
          <w:u w:val="single"/>
          <w:lang w:val="ka-GE"/>
        </w:rPr>
        <w:t>ლი</w:t>
      </w:r>
      <w:r w:rsidR="00A81E56">
        <w:rPr>
          <w:rFonts w:ascii="Sylfaen" w:hAnsi="Sylfaen"/>
          <w:b/>
          <w:u w:val="single"/>
          <w:lang w:val="ka-GE"/>
        </w:rPr>
        <w:t>სი</w:t>
      </w:r>
      <w:r>
        <w:rPr>
          <w:rFonts w:ascii="Sylfaen" w:hAnsi="Sylfaen"/>
          <w:b/>
          <w:u w:val="single"/>
          <w:lang w:val="ka-GE"/>
        </w:rPr>
        <w:t>, 1</w:t>
      </w:r>
      <w:r w:rsidR="003605FD">
        <w:rPr>
          <w:rFonts w:ascii="Sylfaen" w:hAnsi="Sylfaen"/>
          <w:b/>
          <w:u w:val="single"/>
          <w:lang w:val="ka-GE"/>
        </w:rPr>
        <w:t>7</w:t>
      </w:r>
      <w:r>
        <w:rPr>
          <w:rFonts w:ascii="Sylfaen" w:hAnsi="Sylfaen"/>
          <w:b/>
          <w:u w:val="single"/>
          <w:lang w:val="ka-GE"/>
        </w:rPr>
        <w:t>:00 საათი</w:t>
      </w:r>
      <w:r w:rsidR="00576350" w:rsidRPr="0037038D">
        <w:rPr>
          <w:rFonts w:ascii="Sylfaen" w:hAnsi="Sylfaen"/>
          <w:b/>
          <w:u w:val="single"/>
          <w:lang w:val="ka-GE"/>
        </w:rPr>
        <w:t>.</w:t>
      </w:r>
    </w:p>
    <w:sectPr w:rsidR="003277CA" w:rsidRPr="00A81E56" w:rsidSect="001A518E">
      <w:footerReference w:type="default" r:id="rId7"/>
      <w:pgSz w:w="12240" w:h="15840"/>
      <w:pgMar w:top="1134" w:right="474" w:bottom="1134" w:left="1276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A0" w:rsidRDefault="00D77DA0" w:rsidP="009D6741">
      <w:pPr>
        <w:spacing w:after="0" w:line="240" w:lineRule="auto"/>
      </w:pPr>
      <w:r>
        <w:separator/>
      </w:r>
    </w:p>
  </w:endnote>
  <w:endnote w:type="continuationSeparator" w:id="0">
    <w:p w:rsidR="00D77DA0" w:rsidRDefault="00D77DA0" w:rsidP="009D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11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18E" w:rsidRDefault="001A51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E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18E" w:rsidRDefault="001A5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A0" w:rsidRDefault="00D77DA0" w:rsidP="009D6741">
      <w:pPr>
        <w:spacing w:after="0" w:line="240" w:lineRule="auto"/>
      </w:pPr>
      <w:r>
        <w:separator/>
      </w:r>
    </w:p>
  </w:footnote>
  <w:footnote w:type="continuationSeparator" w:id="0">
    <w:p w:rsidR="00D77DA0" w:rsidRDefault="00D77DA0" w:rsidP="009D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CCF"/>
    <w:multiLevelType w:val="hybridMultilevel"/>
    <w:tmpl w:val="1E2853DC"/>
    <w:lvl w:ilvl="0" w:tplc="F9B8C8B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F3F"/>
    <w:multiLevelType w:val="multilevel"/>
    <w:tmpl w:val="B0F05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4C1B10"/>
    <w:multiLevelType w:val="hybridMultilevel"/>
    <w:tmpl w:val="A588C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C5102"/>
    <w:multiLevelType w:val="hybridMultilevel"/>
    <w:tmpl w:val="2EB6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A530F"/>
    <w:multiLevelType w:val="hybridMultilevel"/>
    <w:tmpl w:val="4BD0E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D1DF9"/>
    <w:multiLevelType w:val="hybridMultilevel"/>
    <w:tmpl w:val="E5A4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A7D"/>
    <w:multiLevelType w:val="hybridMultilevel"/>
    <w:tmpl w:val="B79E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D1063"/>
    <w:multiLevelType w:val="hybridMultilevel"/>
    <w:tmpl w:val="F970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867D8"/>
    <w:multiLevelType w:val="hybridMultilevel"/>
    <w:tmpl w:val="24D21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A7D5F"/>
    <w:multiLevelType w:val="hybridMultilevel"/>
    <w:tmpl w:val="DD7A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8A5D6E"/>
    <w:multiLevelType w:val="hybridMultilevel"/>
    <w:tmpl w:val="44C83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84675"/>
    <w:multiLevelType w:val="hybridMultilevel"/>
    <w:tmpl w:val="565C90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3A36A0"/>
    <w:multiLevelType w:val="hybridMultilevel"/>
    <w:tmpl w:val="A1F6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43CAB"/>
    <w:multiLevelType w:val="hybridMultilevel"/>
    <w:tmpl w:val="42F28CFE"/>
    <w:lvl w:ilvl="0" w:tplc="F392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E6A30"/>
    <w:multiLevelType w:val="multilevel"/>
    <w:tmpl w:val="8BC6C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5"/>
  </w:num>
  <w:num w:numId="6">
    <w:abstractNumId w:val="13"/>
  </w:num>
  <w:num w:numId="7">
    <w:abstractNumId w:val="3"/>
  </w:num>
  <w:num w:numId="8">
    <w:abstractNumId w:val="2"/>
  </w:num>
  <w:num w:numId="9">
    <w:abstractNumId w:val="15"/>
  </w:num>
  <w:num w:numId="10">
    <w:abstractNumId w:val="0"/>
  </w:num>
  <w:num w:numId="11">
    <w:abstractNumId w:val="16"/>
  </w:num>
  <w:num w:numId="12">
    <w:abstractNumId w:val="8"/>
  </w:num>
  <w:num w:numId="13">
    <w:abstractNumId w:val="12"/>
  </w:num>
  <w:num w:numId="14">
    <w:abstractNumId w:val="9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96"/>
    <w:rsid w:val="0002413E"/>
    <w:rsid w:val="00040208"/>
    <w:rsid w:val="00047F4C"/>
    <w:rsid w:val="00055178"/>
    <w:rsid w:val="00055E02"/>
    <w:rsid w:val="00065E47"/>
    <w:rsid w:val="000759C9"/>
    <w:rsid w:val="000832A2"/>
    <w:rsid w:val="000B4C90"/>
    <w:rsid w:val="00105CE3"/>
    <w:rsid w:val="00113255"/>
    <w:rsid w:val="00150693"/>
    <w:rsid w:val="00174E70"/>
    <w:rsid w:val="001A518E"/>
    <w:rsid w:val="001B5BB3"/>
    <w:rsid w:val="001B5DFE"/>
    <w:rsid w:val="001D2995"/>
    <w:rsid w:val="001E33D7"/>
    <w:rsid w:val="001E6AE1"/>
    <w:rsid w:val="002018B1"/>
    <w:rsid w:val="00253BF9"/>
    <w:rsid w:val="002A0A07"/>
    <w:rsid w:val="002C53B7"/>
    <w:rsid w:val="002E2062"/>
    <w:rsid w:val="00325D12"/>
    <w:rsid w:val="003277CA"/>
    <w:rsid w:val="003605FD"/>
    <w:rsid w:val="0037038D"/>
    <w:rsid w:val="0038150F"/>
    <w:rsid w:val="003D2575"/>
    <w:rsid w:val="003D6C2B"/>
    <w:rsid w:val="00441759"/>
    <w:rsid w:val="00493AD9"/>
    <w:rsid w:val="004C2681"/>
    <w:rsid w:val="004D3843"/>
    <w:rsid w:val="005310F3"/>
    <w:rsid w:val="005477CC"/>
    <w:rsid w:val="00576350"/>
    <w:rsid w:val="005D1AD3"/>
    <w:rsid w:val="005E0873"/>
    <w:rsid w:val="005E7D84"/>
    <w:rsid w:val="00604E94"/>
    <w:rsid w:val="00613496"/>
    <w:rsid w:val="006573A4"/>
    <w:rsid w:val="00666937"/>
    <w:rsid w:val="006B312A"/>
    <w:rsid w:val="006F386D"/>
    <w:rsid w:val="00756AF8"/>
    <w:rsid w:val="00760402"/>
    <w:rsid w:val="0079579C"/>
    <w:rsid w:val="007E3A01"/>
    <w:rsid w:val="007F58CC"/>
    <w:rsid w:val="00835A20"/>
    <w:rsid w:val="00840E46"/>
    <w:rsid w:val="008509C5"/>
    <w:rsid w:val="00886807"/>
    <w:rsid w:val="00893690"/>
    <w:rsid w:val="008B42CA"/>
    <w:rsid w:val="009438E1"/>
    <w:rsid w:val="00957A3B"/>
    <w:rsid w:val="00990E00"/>
    <w:rsid w:val="009A2223"/>
    <w:rsid w:val="009D6741"/>
    <w:rsid w:val="009E0A79"/>
    <w:rsid w:val="00A00A36"/>
    <w:rsid w:val="00A21151"/>
    <w:rsid w:val="00A22DB4"/>
    <w:rsid w:val="00A23774"/>
    <w:rsid w:val="00A300F8"/>
    <w:rsid w:val="00A31ECD"/>
    <w:rsid w:val="00A640A4"/>
    <w:rsid w:val="00A81E56"/>
    <w:rsid w:val="00AD0A74"/>
    <w:rsid w:val="00B03017"/>
    <w:rsid w:val="00B05D96"/>
    <w:rsid w:val="00B223D6"/>
    <w:rsid w:val="00B51022"/>
    <w:rsid w:val="00B6006E"/>
    <w:rsid w:val="00B6634E"/>
    <w:rsid w:val="00B705EF"/>
    <w:rsid w:val="00BC6BE3"/>
    <w:rsid w:val="00D103CF"/>
    <w:rsid w:val="00D24DB1"/>
    <w:rsid w:val="00D25CF2"/>
    <w:rsid w:val="00D33705"/>
    <w:rsid w:val="00D77DA0"/>
    <w:rsid w:val="00D977DB"/>
    <w:rsid w:val="00DB4F4A"/>
    <w:rsid w:val="00DB559F"/>
    <w:rsid w:val="00DD11F2"/>
    <w:rsid w:val="00E05937"/>
    <w:rsid w:val="00E17B33"/>
    <w:rsid w:val="00E353A7"/>
    <w:rsid w:val="00E375C7"/>
    <w:rsid w:val="00EC7F8B"/>
    <w:rsid w:val="00EF06D7"/>
    <w:rsid w:val="00F97107"/>
    <w:rsid w:val="00FB3628"/>
    <w:rsid w:val="00FD2896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204B"/>
  <w15:docId w15:val="{F86C4BCE-CDCF-4164-ACCB-32EDB01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613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4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9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A51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8E"/>
    <w:rPr>
      <w:rFonts w:eastAsiaTheme="minorEastAsia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02413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VASKA</dc:creator>
  <cp:lastModifiedBy>Dimitri Agekyan</cp:lastModifiedBy>
  <cp:revision>5</cp:revision>
  <dcterms:created xsi:type="dcterms:W3CDTF">2019-03-22T10:13:00Z</dcterms:created>
  <dcterms:modified xsi:type="dcterms:W3CDTF">2019-06-27T08:17:00Z</dcterms:modified>
</cp:coreProperties>
</file>